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9BFF" w14:textId="77777777" w:rsidR="00CB37B8" w:rsidRDefault="00CB37B8" w:rsidP="00B7796D">
      <w:pPr>
        <w:ind w:right="333"/>
        <w:rPr>
          <w:rFonts w:ascii="Poppins" w:hAnsi="Poppins" w:cs="Poppins"/>
          <w:b/>
          <w:bCs/>
          <w:noProof/>
          <w:sz w:val="30"/>
          <w:szCs w:val="30"/>
          <w:lang w:val="en-GB"/>
        </w:rPr>
      </w:pPr>
    </w:p>
    <w:p w14:paraId="3158C1C6" w14:textId="77777777" w:rsidR="00B125DB" w:rsidRDefault="00C82A05" w:rsidP="007E3132">
      <w:pPr>
        <w:spacing w:after="120"/>
        <w:ind w:right="335"/>
        <w:jc w:val="center"/>
        <w:rPr>
          <w:rFonts w:ascii="Poppins" w:hAnsi="Poppins" w:cs="Poppins"/>
          <w:b/>
          <w:bCs/>
          <w:noProof/>
          <w:color w:val="334D5E"/>
          <w:sz w:val="28"/>
          <w:szCs w:val="28"/>
          <w:u w:val="single"/>
          <w:lang w:val="en-GB"/>
        </w:rPr>
      </w:pPr>
      <w:r w:rsidRPr="00F26CBA">
        <w:rPr>
          <w:rFonts w:ascii="Poppins" w:hAnsi="Poppins" w:cs="Poppins"/>
          <w:b/>
          <w:bCs/>
          <w:noProof/>
          <w:color w:val="334D5E"/>
          <w:sz w:val="28"/>
          <w:szCs w:val="28"/>
          <w:u w:val="single"/>
          <w:lang w:val="en-GB"/>
        </w:rPr>
        <w:t>CALL FOR EXPRESSIONS OF INTEREST</w:t>
      </w:r>
      <w:r w:rsidR="00B125DB">
        <w:rPr>
          <w:rFonts w:ascii="Poppins" w:hAnsi="Poppins" w:cs="Poppins"/>
          <w:b/>
          <w:bCs/>
          <w:noProof/>
          <w:color w:val="334D5E"/>
          <w:sz w:val="28"/>
          <w:szCs w:val="28"/>
          <w:u w:val="single"/>
          <w:lang w:val="en-GB"/>
        </w:rPr>
        <w:t xml:space="preserve"> </w:t>
      </w:r>
    </w:p>
    <w:p w14:paraId="40009504" w14:textId="64AD1726" w:rsidR="00B145CC" w:rsidRPr="00F26CBA" w:rsidRDefault="00B125DB" w:rsidP="007E3132">
      <w:pPr>
        <w:spacing w:after="120"/>
        <w:ind w:right="335"/>
        <w:jc w:val="center"/>
        <w:rPr>
          <w:rFonts w:ascii="Poppins" w:hAnsi="Poppins" w:cs="Poppins"/>
          <w:b/>
          <w:bCs/>
          <w:noProof/>
          <w:color w:val="334D5E"/>
          <w:sz w:val="28"/>
          <w:szCs w:val="28"/>
          <w:u w:val="single"/>
          <w:lang w:val="en-GB"/>
        </w:rPr>
      </w:pPr>
      <w:r>
        <w:rPr>
          <w:rFonts w:ascii="Poppins" w:hAnsi="Poppins" w:cs="Poppins"/>
          <w:b/>
          <w:bCs/>
          <w:noProof/>
          <w:color w:val="334D5E"/>
          <w:sz w:val="28"/>
          <w:szCs w:val="28"/>
          <w:u w:val="single"/>
          <w:lang w:val="en-GB"/>
        </w:rPr>
        <w:t>FOR DRE COMPANIES</w:t>
      </w:r>
    </w:p>
    <w:p w14:paraId="38472E0C" w14:textId="1917A636" w:rsidR="007E3132" w:rsidRPr="00596A28" w:rsidRDefault="00C82A05" w:rsidP="007E3132">
      <w:pPr>
        <w:spacing w:after="120"/>
        <w:ind w:right="191"/>
        <w:jc w:val="center"/>
        <w:rPr>
          <w:rFonts w:ascii="Poppins" w:hAnsi="Poppins" w:cs="Poppins"/>
          <w:b/>
          <w:bCs/>
          <w:noProof/>
          <w:color w:val="334D5E"/>
        </w:rPr>
      </w:pPr>
      <w:r w:rsidRPr="2D7BF19A">
        <w:rPr>
          <w:rFonts w:ascii="Poppins" w:hAnsi="Poppins" w:cs="Poppins"/>
          <w:b/>
          <w:bCs/>
          <w:noProof/>
          <w:color w:val="334D5E"/>
          <w:lang w:val="en-GB"/>
        </w:rPr>
        <w:t>ARE INVESTMENT ACADEM</w:t>
      </w:r>
      <w:r w:rsidR="729B9E48" w:rsidRPr="2D7BF19A">
        <w:rPr>
          <w:rFonts w:ascii="Poppins" w:hAnsi="Poppins" w:cs="Poppins"/>
          <w:b/>
          <w:bCs/>
          <w:noProof/>
          <w:color w:val="334D5E"/>
          <w:lang w:val="en-GB"/>
        </w:rPr>
        <w:t>Y</w:t>
      </w:r>
      <w:r w:rsidR="00542682">
        <w:rPr>
          <w:rFonts w:ascii="Poppins" w:hAnsi="Poppins" w:cs="Poppins"/>
          <w:b/>
          <w:bCs/>
          <w:noProof/>
          <w:color w:val="334D5E"/>
          <w:lang w:val="en-GB"/>
        </w:rPr>
        <w:t xml:space="preserve"> </w:t>
      </w:r>
      <w:r w:rsidRPr="2D7BF19A">
        <w:rPr>
          <w:rFonts w:ascii="Poppins" w:hAnsi="Poppins" w:cs="Poppins"/>
          <w:b/>
          <w:bCs/>
          <w:noProof/>
          <w:color w:val="334D5E"/>
          <w:lang w:val="en-GB"/>
        </w:rPr>
        <w:t>202</w:t>
      </w:r>
      <w:r w:rsidR="00920C2F" w:rsidRPr="2D7BF19A">
        <w:rPr>
          <w:rFonts w:ascii="Poppins" w:hAnsi="Poppins" w:cs="Poppins"/>
          <w:b/>
          <w:bCs/>
          <w:noProof/>
          <w:color w:val="334D5E"/>
          <w:lang w:val="en-GB"/>
        </w:rPr>
        <w:t>5</w:t>
      </w:r>
      <w:r w:rsidR="00596A28" w:rsidRPr="2D7BF19A">
        <w:rPr>
          <w:rFonts w:ascii="Poppins" w:hAnsi="Poppins" w:cs="Poppins"/>
          <w:b/>
          <w:bCs/>
          <w:noProof/>
          <w:color w:val="334D5E"/>
          <w:lang w:val="en-GB"/>
        </w:rPr>
        <w:t xml:space="preserve"> - SME Accelerator Programme</w:t>
      </w:r>
    </w:p>
    <w:p w14:paraId="18F71FA8" w14:textId="39A05CFF" w:rsidR="00C82A05"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sidR="008D6D51">
        <w:rPr>
          <w:rFonts w:ascii="Poppins" w:hAnsi="Poppins" w:cs="Poppins"/>
          <w:b/>
          <w:bCs/>
          <w:noProof/>
          <w:color w:val="334D5E"/>
          <w:lang w:val="en-GB"/>
        </w:rPr>
        <w:t xml:space="preserve">Energy Access Finance </w:t>
      </w:r>
      <w:r w:rsidR="00E45EC2">
        <w:rPr>
          <w:rFonts w:ascii="Poppins" w:hAnsi="Poppins" w:cs="Poppins"/>
          <w:b/>
          <w:bCs/>
          <w:noProof/>
          <w:color w:val="334D5E"/>
          <w:lang w:val="en-GB"/>
        </w:rPr>
        <w:t>&amp;</w:t>
      </w:r>
      <w:r w:rsidR="008D6D51">
        <w:rPr>
          <w:rFonts w:ascii="Poppins" w:hAnsi="Poppins" w:cs="Poppins"/>
          <w:b/>
          <w:bCs/>
          <w:noProof/>
          <w:color w:val="334D5E"/>
          <w:lang w:val="en-GB"/>
        </w:rPr>
        <w:t xml:space="preserve"> Investor relations/expectations</w:t>
      </w:r>
      <w:r w:rsidRPr="00F26CBA">
        <w:rPr>
          <w:rFonts w:ascii="Poppins" w:hAnsi="Poppins" w:cs="Poppins"/>
          <w:b/>
          <w:bCs/>
          <w:noProof/>
          <w:color w:val="334D5E"/>
          <w:lang w:val="en-GB"/>
        </w:rPr>
        <w:t>”</w:t>
      </w:r>
    </w:p>
    <w:p w14:paraId="214B943B" w14:textId="5EF70DE1" w:rsidR="00F26CBA" w:rsidRPr="00E45EC2" w:rsidRDefault="00F26CBA" w:rsidP="007E3132">
      <w:pPr>
        <w:spacing w:after="120"/>
        <w:ind w:right="191"/>
        <w:jc w:val="center"/>
        <w:rPr>
          <w:rFonts w:ascii="Poppins" w:hAnsi="Poppins" w:cs="Poppins"/>
          <w:color w:val="334D5E"/>
          <w:sz w:val="22"/>
          <w:szCs w:val="22"/>
          <w:lang w:val="en-GB"/>
        </w:rPr>
      </w:pPr>
      <w:r w:rsidRPr="00E45EC2">
        <w:rPr>
          <w:rFonts w:ascii="Poppins" w:hAnsi="Poppins" w:cs="Poppins"/>
          <w:color w:val="334D5E"/>
          <w:sz w:val="22"/>
          <w:szCs w:val="22"/>
          <w:lang w:val="en-GB"/>
        </w:rPr>
        <w:t xml:space="preserve">Training </w:t>
      </w:r>
      <w:r w:rsidR="00E45EC2">
        <w:rPr>
          <w:rFonts w:ascii="Poppins" w:hAnsi="Poppins" w:cs="Poppins"/>
          <w:noProof/>
          <w:color w:val="334D5E"/>
          <w:sz w:val="22"/>
          <w:szCs w:val="22"/>
          <w:lang w:val="en-GB"/>
        </w:rPr>
        <w:t>&amp;</w:t>
      </w:r>
      <w:r w:rsidRPr="00E45EC2">
        <w:rPr>
          <w:rFonts w:ascii="Poppins" w:hAnsi="Poppins" w:cs="Poppins"/>
          <w:color w:val="334D5E"/>
          <w:sz w:val="22"/>
          <w:szCs w:val="22"/>
          <w:lang w:val="en-GB"/>
        </w:rPr>
        <w:t xml:space="preserve"> capacity building programme for </w:t>
      </w:r>
      <w:r w:rsidR="002663DA" w:rsidRPr="00E45EC2">
        <w:rPr>
          <w:rFonts w:ascii="Poppins" w:hAnsi="Poppins" w:cs="Poppins"/>
          <w:color w:val="334D5E"/>
          <w:sz w:val="22"/>
          <w:szCs w:val="22"/>
          <w:lang w:val="en-GB"/>
        </w:rPr>
        <w:t>companies</w:t>
      </w:r>
      <w:r w:rsidRPr="00E45EC2">
        <w:rPr>
          <w:rFonts w:ascii="Poppins" w:hAnsi="Poppins" w:cs="Poppins"/>
          <w:color w:val="334D5E"/>
          <w:sz w:val="22"/>
          <w:szCs w:val="22"/>
          <w:lang w:val="en-GB"/>
        </w:rPr>
        <w:t xml:space="preserve"> active in the decentralised renewable energy sector in Africa</w:t>
      </w:r>
    </w:p>
    <w:p w14:paraId="23950FBC" w14:textId="44867D04" w:rsidR="00C82A05" w:rsidRPr="00E45EC2" w:rsidRDefault="00D41D57" w:rsidP="00C82A05">
      <w:pPr>
        <w:spacing w:after="120"/>
        <w:ind w:right="193"/>
        <w:jc w:val="center"/>
        <w:rPr>
          <w:rFonts w:ascii="Poppins" w:hAnsi="Poppins" w:cs="Poppins"/>
          <w:color w:val="334D5E"/>
          <w:sz w:val="22"/>
          <w:szCs w:val="22"/>
          <w:lang w:val="en-GB"/>
        </w:rPr>
      </w:pPr>
      <w:r w:rsidRPr="00E45EC2">
        <w:rPr>
          <w:rFonts w:ascii="Poppins" w:hAnsi="Poppins" w:cs="Poppins"/>
          <w:color w:val="334D5E"/>
          <w:sz w:val="22"/>
          <w:szCs w:val="22"/>
          <w:lang w:val="en-GB"/>
        </w:rPr>
        <w:t>31 March</w:t>
      </w:r>
      <w:r w:rsidR="008D6D51" w:rsidRPr="00E45EC2">
        <w:rPr>
          <w:rFonts w:ascii="Poppins" w:hAnsi="Poppins" w:cs="Poppins"/>
          <w:color w:val="334D5E"/>
          <w:sz w:val="22"/>
          <w:szCs w:val="22"/>
          <w:lang w:val="en-GB"/>
        </w:rPr>
        <w:t xml:space="preserve"> – 17 October 2025</w:t>
      </w:r>
    </w:p>
    <w:p w14:paraId="4609540D" w14:textId="1C2C452A" w:rsidR="00987BF9" w:rsidRPr="00930CC3" w:rsidRDefault="00C82A05" w:rsidP="00C82A05">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w:t>
      </w:r>
      <w:r w:rsidR="00987BF9" w:rsidRPr="00930CC3">
        <w:rPr>
          <w:rFonts w:ascii="Poppins" w:hAnsi="Poppins" w:cs="Poppins"/>
          <w:i/>
          <w:iCs/>
          <w:noProof/>
          <w:color w:val="334D5E"/>
          <w:sz w:val="22"/>
          <w:szCs w:val="22"/>
          <w:lang w:val="en-GB"/>
        </w:rPr>
        <w:t>irtual</w:t>
      </w:r>
      <w:r w:rsidRPr="00930CC3">
        <w:rPr>
          <w:rFonts w:ascii="Poppins" w:hAnsi="Poppins" w:cs="Poppins"/>
          <w:i/>
          <w:iCs/>
          <w:noProof/>
          <w:color w:val="334D5E"/>
          <w:sz w:val="22"/>
          <w:szCs w:val="22"/>
          <w:lang w:val="en-GB"/>
        </w:rPr>
        <w:t xml:space="preserve"> and in-person)</w:t>
      </w:r>
    </w:p>
    <w:p w14:paraId="4AF7DA8A" w14:textId="77777777" w:rsidR="00B7796D" w:rsidRDefault="00B7796D" w:rsidP="00B7796D">
      <w:pPr>
        <w:pStyle w:val="TextStyle"/>
        <w:ind w:right="333"/>
        <w:rPr>
          <w:noProof/>
        </w:rPr>
      </w:pPr>
    </w:p>
    <w:p w14:paraId="364E2CBD" w14:textId="77777777" w:rsidR="00066AB1" w:rsidRDefault="00066AB1" w:rsidP="00B7796D">
      <w:pPr>
        <w:pStyle w:val="TextStyle"/>
        <w:ind w:right="333"/>
        <w:rPr>
          <w:noProof/>
        </w:rPr>
      </w:pPr>
    </w:p>
    <w:p w14:paraId="722262A1" w14:textId="299BE0EC" w:rsidR="00B7796D" w:rsidRPr="00974109" w:rsidRDefault="00452764" w:rsidP="00974109">
      <w:pPr>
        <w:pStyle w:val="ListParagraph"/>
        <w:numPr>
          <w:ilvl w:val="0"/>
          <w:numId w:val="2"/>
        </w:numPr>
        <w:ind w:left="567" w:right="333" w:hanging="567"/>
        <w:rPr>
          <w:rFonts w:ascii="Poppins" w:hAnsi="Poppins" w:cs="Poppins"/>
          <w:b/>
          <w:bCs/>
          <w:noProof/>
          <w:color w:val="334D5E"/>
          <w:lang w:val="en-GB"/>
        </w:rPr>
      </w:pPr>
      <w:r>
        <w:rPr>
          <w:rFonts w:ascii="Poppins" w:hAnsi="Poppins" w:cs="Poppins"/>
          <w:b/>
          <w:bCs/>
          <w:noProof/>
          <w:color w:val="334D5E"/>
          <w:lang w:val="en-GB"/>
        </w:rPr>
        <w:t>Background</w:t>
      </w:r>
    </w:p>
    <w:p w14:paraId="2D791C03" w14:textId="77777777" w:rsidR="00133D12" w:rsidRDefault="00133D12" w:rsidP="00B7796D">
      <w:pPr>
        <w:pStyle w:val="TextStyle"/>
        <w:ind w:right="333"/>
        <w:rPr>
          <w:noProof/>
        </w:rPr>
      </w:pPr>
    </w:p>
    <w:p w14:paraId="2B7089FA" w14:textId="6FAB0E96" w:rsidR="004A312C" w:rsidRDefault="004A312C" w:rsidP="004A312C">
      <w:pPr>
        <w:pStyle w:val="TextStyle"/>
        <w:ind w:right="333"/>
        <w:jc w:val="both"/>
        <w:rPr>
          <w:noProof/>
        </w:rPr>
      </w:pPr>
      <w:r w:rsidRPr="2D7BF19A">
        <w:rPr>
          <w:noProof/>
        </w:rPr>
        <w:t>As follow-on activity to the virtual ARE Investment Academy on “Improving Access to Finance for DRE SMEs” organised in 2021 and 2022, the hybrid ARE Investment Academies held in 2024 for both French and English-speaking cohorts, and based on feedback received from participants of the training, the ARE Investment Academ</w:t>
      </w:r>
      <w:r w:rsidR="3FEBA6F9" w:rsidRPr="2D7BF19A">
        <w:rPr>
          <w:noProof/>
        </w:rPr>
        <w:t>y</w:t>
      </w:r>
      <w:r w:rsidRPr="2D7BF19A">
        <w:rPr>
          <w:noProof/>
        </w:rPr>
        <w:t xml:space="preserve"> in 202</w:t>
      </w:r>
      <w:r w:rsidR="00EE7A93" w:rsidRPr="2D7BF19A">
        <w:rPr>
          <w:noProof/>
        </w:rPr>
        <w:t>5</w:t>
      </w:r>
      <w:r w:rsidRPr="2D7BF19A">
        <w:rPr>
          <w:noProof/>
        </w:rPr>
        <w:t xml:space="preserve"> will focus on</w:t>
      </w:r>
      <w:r w:rsidR="00C7709D">
        <w:t xml:space="preserve"> </w:t>
      </w:r>
      <w:r w:rsidR="00441A07">
        <w:rPr>
          <w:b/>
          <w:bCs/>
        </w:rPr>
        <w:t>e</w:t>
      </w:r>
      <w:r w:rsidR="00C7709D" w:rsidRPr="2D7BF19A">
        <w:rPr>
          <w:b/>
          <w:bCs/>
        </w:rPr>
        <w:t xml:space="preserve">nergy </w:t>
      </w:r>
      <w:r w:rsidR="00441A07">
        <w:rPr>
          <w:b/>
          <w:bCs/>
        </w:rPr>
        <w:t>a</w:t>
      </w:r>
      <w:r w:rsidR="00C7709D" w:rsidRPr="2D7BF19A">
        <w:rPr>
          <w:b/>
          <w:bCs/>
        </w:rPr>
        <w:t xml:space="preserve">ccess </w:t>
      </w:r>
      <w:r w:rsidR="00441A07">
        <w:rPr>
          <w:b/>
          <w:bCs/>
        </w:rPr>
        <w:t>f</w:t>
      </w:r>
      <w:r w:rsidR="00C7709D" w:rsidRPr="2D7BF19A">
        <w:rPr>
          <w:b/>
          <w:bCs/>
        </w:rPr>
        <w:t xml:space="preserve">inance training and </w:t>
      </w:r>
      <w:r w:rsidR="00441A07">
        <w:rPr>
          <w:b/>
          <w:bCs/>
        </w:rPr>
        <w:t>i</w:t>
      </w:r>
      <w:r w:rsidR="00C7709D" w:rsidRPr="2D7BF19A">
        <w:rPr>
          <w:b/>
          <w:bCs/>
        </w:rPr>
        <w:t>nvestor relations</w:t>
      </w:r>
      <w:r w:rsidR="2F87C1D1" w:rsidRPr="2D7BF19A">
        <w:rPr>
          <w:b/>
          <w:bCs/>
        </w:rPr>
        <w:t>.</w:t>
      </w:r>
      <w:r w:rsidR="2F87C1D1" w:rsidRPr="00BE7A78">
        <w:t xml:space="preserve"> The Academy is</w:t>
      </w:r>
      <w:r w:rsidR="00FA3182">
        <w:t xml:space="preserve"> </w:t>
      </w:r>
      <w:r w:rsidRPr="2D7BF19A">
        <w:rPr>
          <w:noProof/>
        </w:rPr>
        <w:t>practice-oriented and interactive, including practical exercises, case studies, group exercises, presentations etc.</w:t>
      </w:r>
    </w:p>
    <w:p w14:paraId="1D9F337E" w14:textId="77777777" w:rsidR="004A312C" w:rsidRDefault="004A312C" w:rsidP="004A312C">
      <w:pPr>
        <w:pStyle w:val="TextStyle"/>
        <w:ind w:right="333"/>
        <w:jc w:val="both"/>
        <w:rPr>
          <w:noProof/>
        </w:rPr>
      </w:pPr>
    </w:p>
    <w:p w14:paraId="176A04A7" w14:textId="3A3A2228" w:rsidR="004A312C" w:rsidRPr="004D60B7" w:rsidRDefault="004A312C" w:rsidP="004A312C">
      <w:pPr>
        <w:pStyle w:val="TextStyle"/>
        <w:ind w:right="333"/>
        <w:jc w:val="both"/>
        <w:rPr>
          <w:b/>
          <w:bCs/>
          <w:noProof/>
        </w:rPr>
      </w:pPr>
      <w:r>
        <w:rPr>
          <w:noProof/>
        </w:rPr>
        <w:t>Both training program</w:t>
      </w:r>
      <w:r w:rsidR="00441A07">
        <w:rPr>
          <w:noProof/>
        </w:rPr>
        <w:t>me</w:t>
      </w:r>
      <w:r>
        <w:rPr>
          <w:noProof/>
        </w:rPr>
        <w:t>s</w:t>
      </w:r>
      <w:r w:rsidR="00441A07">
        <w:rPr>
          <w:noProof/>
        </w:rPr>
        <w:t xml:space="preserve"> </w:t>
      </w:r>
      <w:r>
        <w:rPr>
          <w:noProof/>
        </w:rPr>
        <w:t>—</w:t>
      </w:r>
      <w:r w:rsidR="00441A07">
        <w:rPr>
          <w:noProof/>
        </w:rPr>
        <w:t xml:space="preserve"> </w:t>
      </w:r>
      <w:r>
        <w:rPr>
          <w:noProof/>
        </w:rPr>
        <w:t>'Energy Access Finance' and 'Investor Relations &amp; Expectations'</w:t>
      </w:r>
      <w:r w:rsidR="00441A07">
        <w:rPr>
          <w:noProof/>
        </w:rPr>
        <w:t xml:space="preserve"> </w:t>
      </w:r>
      <w:r>
        <w:rPr>
          <w:noProof/>
        </w:rPr>
        <w:t>—</w:t>
      </w:r>
      <w:r w:rsidR="00441A07">
        <w:rPr>
          <w:noProof/>
        </w:rPr>
        <w:t xml:space="preserve"> </w:t>
      </w:r>
      <w:r>
        <w:rPr>
          <w:noProof/>
        </w:rPr>
        <w:t>are mandatory and will be delivered as a continuous program</w:t>
      </w:r>
      <w:r w:rsidR="00441A07">
        <w:rPr>
          <w:noProof/>
        </w:rPr>
        <w:t>me</w:t>
      </w:r>
      <w:r>
        <w:rPr>
          <w:noProof/>
        </w:rPr>
        <w:t xml:space="preserve">. </w:t>
      </w:r>
      <w:r w:rsidRPr="004D60B7">
        <w:rPr>
          <w:b/>
          <w:bCs/>
          <w:noProof/>
        </w:rPr>
        <w:t>This initiative aims to serve as an accelerated training program</w:t>
      </w:r>
      <w:r w:rsidR="00441A07">
        <w:rPr>
          <w:b/>
          <w:bCs/>
          <w:noProof/>
        </w:rPr>
        <w:t>me</w:t>
      </w:r>
      <w:r w:rsidRPr="004D60B7">
        <w:rPr>
          <w:b/>
          <w:bCs/>
          <w:noProof/>
        </w:rPr>
        <w:t xml:space="preserve"> for high-potential SMEs that lack essential knowledge of business metrics and investor relations. </w:t>
      </w:r>
    </w:p>
    <w:p w14:paraId="57A1E1A7" w14:textId="77777777" w:rsidR="00C7709D" w:rsidRDefault="00C7709D" w:rsidP="004A312C">
      <w:pPr>
        <w:pStyle w:val="TextStyle"/>
        <w:ind w:right="333"/>
        <w:jc w:val="both"/>
        <w:rPr>
          <w:noProof/>
        </w:rPr>
      </w:pPr>
    </w:p>
    <w:p w14:paraId="46877F57" w14:textId="750764E1" w:rsidR="00C7709D" w:rsidRDefault="1B89DBCF" w:rsidP="004A312C">
      <w:pPr>
        <w:pStyle w:val="TextStyle"/>
        <w:ind w:right="333"/>
        <w:jc w:val="both"/>
        <w:rPr>
          <w:noProof/>
        </w:rPr>
      </w:pPr>
      <w:r w:rsidRPr="2D7BF19A">
        <w:rPr>
          <w:noProof/>
        </w:rPr>
        <w:t>The Academy features</w:t>
      </w:r>
      <w:r w:rsidR="004A312C" w:rsidRPr="2D7BF19A">
        <w:rPr>
          <w:noProof/>
        </w:rPr>
        <w:t xml:space="preserve"> both in-person and virtual sessions, </w:t>
      </w:r>
      <w:r w:rsidR="5F708C62" w:rsidRPr="2D7BF19A">
        <w:rPr>
          <w:noProof/>
        </w:rPr>
        <w:t>and</w:t>
      </w:r>
      <w:r w:rsidR="004A312C" w:rsidRPr="2D7BF19A">
        <w:rPr>
          <w:noProof/>
        </w:rPr>
        <w:t xml:space="preserve"> participants will be expected to actively participate in the training, do exercises during the sessions and at home, prepare short documents, engage in (group) discussions, and make short presentations on specific topics related to the training. </w:t>
      </w:r>
    </w:p>
    <w:p w14:paraId="73C0AC26" w14:textId="77777777" w:rsidR="009F1AE4" w:rsidRDefault="009F1AE4" w:rsidP="009F1AE4">
      <w:pPr>
        <w:pStyle w:val="TextStyle"/>
        <w:spacing w:after="120"/>
        <w:ind w:right="333"/>
        <w:jc w:val="both"/>
        <w:rPr>
          <w:bCs/>
        </w:rPr>
      </w:pPr>
    </w:p>
    <w:p w14:paraId="6D3886CE" w14:textId="1458F7AF" w:rsidR="009F1AE4" w:rsidRPr="004D60B7" w:rsidRDefault="009F1AE4" w:rsidP="009F1AE4">
      <w:pPr>
        <w:pStyle w:val="TextStyle"/>
        <w:spacing w:after="120"/>
        <w:ind w:right="333"/>
        <w:jc w:val="both"/>
        <w:rPr>
          <w:b/>
        </w:rPr>
      </w:pPr>
      <w:r>
        <w:rPr>
          <w:bCs/>
        </w:rPr>
        <w:t xml:space="preserve">Up to </w:t>
      </w:r>
      <w:r w:rsidRPr="004D60B7">
        <w:rPr>
          <w:b/>
        </w:rPr>
        <w:t>12 companies will be selected</w:t>
      </w:r>
      <w:r>
        <w:rPr>
          <w:bCs/>
        </w:rPr>
        <w:t xml:space="preserve"> for the Investment Academy </w:t>
      </w:r>
      <w:r w:rsidRPr="004D60B7">
        <w:rPr>
          <w:b/>
        </w:rPr>
        <w:t xml:space="preserve">running from </w:t>
      </w:r>
      <w:r w:rsidR="00A244A0">
        <w:rPr>
          <w:b/>
        </w:rPr>
        <w:t>31 March</w:t>
      </w:r>
      <w:r w:rsidR="00CF4619" w:rsidRPr="004D60B7">
        <w:rPr>
          <w:rFonts w:cstheme="minorHAnsi"/>
          <w:b/>
        </w:rPr>
        <w:t xml:space="preserve"> to</w:t>
      </w:r>
      <w:r w:rsidRPr="004D60B7">
        <w:rPr>
          <w:rFonts w:cstheme="minorHAnsi"/>
          <w:b/>
        </w:rPr>
        <w:t xml:space="preserve"> </w:t>
      </w:r>
      <w:r w:rsidR="00CF4619" w:rsidRPr="004D60B7">
        <w:rPr>
          <w:rFonts w:cstheme="minorHAnsi"/>
          <w:b/>
        </w:rPr>
        <w:t>17 October 2025</w:t>
      </w:r>
      <w:r w:rsidRPr="004D60B7">
        <w:rPr>
          <w:b/>
        </w:rPr>
        <w:t xml:space="preserve"> through </w:t>
      </w:r>
      <w:r w:rsidR="003C3AE7">
        <w:rPr>
          <w:b/>
        </w:rPr>
        <w:t>an</w:t>
      </w:r>
      <w:r w:rsidRPr="004D60B7">
        <w:rPr>
          <w:b/>
        </w:rPr>
        <w:t xml:space="preserve"> EOI process.</w:t>
      </w:r>
    </w:p>
    <w:p w14:paraId="7465E034" w14:textId="77777777" w:rsidR="00C7709D" w:rsidRDefault="00C7709D" w:rsidP="004A312C">
      <w:pPr>
        <w:pStyle w:val="TextStyle"/>
        <w:ind w:right="333"/>
        <w:jc w:val="both"/>
        <w:rPr>
          <w:noProof/>
        </w:rPr>
      </w:pPr>
    </w:p>
    <w:p w14:paraId="41EE4777" w14:textId="77777777" w:rsidR="009F1AE4" w:rsidRDefault="009F1AE4" w:rsidP="004A312C">
      <w:pPr>
        <w:pStyle w:val="TextStyle"/>
        <w:ind w:right="333"/>
        <w:jc w:val="both"/>
        <w:rPr>
          <w:noProof/>
        </w:rPr>
      </w:pPr>
    </w:p>
    <w:p w14:paraId="69F330E2" w14:textId="2E3CF338" w:rsidR="004A312C" w:rsidRPr="004D60B7" w:rsidRDefault="103FF556" w:rsidP="00BE7A78">
      <w:pPr>
        <w:pStyle w:val="TextStyle"/>
        <w:spacing w:line="259" w:lineRule="auto"/>
        <w:ind w:right="333"/>
        <w:jc w:val="both"/>
        <w:rPr>
          <w:b/>
          <w:bCs/>
          <w:noProof/>
        </w:rPr>
      </w:pPr>
      <w:r w:rsidRPr="2D7BF19A">
        <w:rPr>
          <w:noProof/>
        </w:rPr>
        <w:lastRenderedPageBreak/>
        <w:t>P</w:t>
      </w:r>
      <w:r w:rsidR="004A312C" w:rsidRPr="2D7BF19A">
        <w:rPr>
          <w:noProof/>
        </w:rPr>
        <w:t xml:space="preserve">articipants will have the opportunity to present to a group of financiers in the last module of the training programme at the African </w:t>
      </w:r>
      <w:r w:rsidR="00DA11A7" w:rsidRPr="2D7BF19A">
        <w:rPr>
          <w:noProof/>
        </w:rPr>
        <w:t>Inclusive Finance</w:t>
      </w:r>
      <w:r w:rsidR="004A312C" w:rsidRPr="2D7BF19A">
        <w:rPr>
          <w:noProof/>
        </w:rPr>
        <w:t xml:space="preserve"> Week in Nairobi. A jury of financiers will then select the most attractive project which will receive a prize during an Awards Ceremony. </w:t>
      </w:r>
      <w:r w:rsidR="077D0C82" w:rsidRPr="003C3AE7">
        <w:rPr>
          <w:b/>
        </w:rPr>
        <w:t>A</w:t>
      </w:r>
      <w:r w:rsidR="004A312C" w:rsidRPr="2D7BF19A">
        <w:rPr>
          <w:b/>
          <w:bCs/>
          <w:noProof/>
        </w:rPr>
        <w:t>ttendance at the ARE EAIF 202</w:t>
      </w:r>
      <w:r w:rsidR="00281AA8" w:rsidRPr="2D7BF19A">
        <w:rPr>
          <w:b/>
          <w:bCs/>
          <w:noProof/>
        </w:rPr>
        <w:t>5</w:t>
      </w:r>
      <w:r w:rsidR="004A312C" w:rsidRPr="2D7BF19A">
        <w:rPr>
          <w:b/>
          <w:bCs/>
          <w:noProof/>
        </w:rPr>
        <w:t xml:space="preserve"> and the African </w:t>
      </w:r>
      <w:r w:rsidR="00DA11A7" w:rsidRPr="2D7BF19A">
        <w:rPr>
          <w:b/>
          <w:bCs/>
          <w:noProof/>
        </w:rPr>
        <w:t>Inclusive Finance</w:t>
      </w:r>
      <w:r w:rsidR="004A312C" w:rsidRPr="2D7BF19A">
        <w:rPr>
          <w:b/>
          <w:bCs/>
          <w:noProof/>
        </w:rPr>
        <w:t xml:space="preserve"> Week will further provide extensive matchmaking and networking opportunities for the participants. </w:t>
      </w:r>
    </w:p>
    <w:p w14:paraId="507718DD" w14:textId="77777777" w:rsidR="005F78F0" w:rsidRDefault="005F78F0" w:rsidP="005F78F0">
      <w:pPr>
        <w:pStyle w:val="TextStyle"/>
        <w:spacing w:after="120"/>
        <w:ind w:right="333"/>
        <w:jc w:val="both"/>
        <w:rPr>
          <w:bCs/>
        </w:rPr>
      </w:pPr>
    </w:p>
    <w:p w14:paraId="7A6F6EAE" w14:textId="4A88B41A" w:rsidR="0065122A" w:rsidRDefault="005F78F0" w:rsidP="0065122A">
      <w:pPr>
        <w:pStyle w:val="TextStyle"/>
        <w:spacing w:after="120"/>
        <w:ind w:right="333"/>
        <w:jc w:val="both"/>
        <w:rPr>
          <w:noProof/>
        </w:rPr>
      </w:pPr>
      <w:r w:rsidRPr="00974109">
        <w:rPr>
          <w:noProof/>
        </w:rPr>
        <w:t xml:space="preserve">The </w:t>
      </w:r>
      <w:r>
        <w:rPr>
          <w:noProof/>
        </w:rPr>
        <w:t>Alliance for Rural Electrification (</w:t>
      </w:r>
      <w:hyperlink r:id="rId11" w:history="1">
        <w:r w:rsidRPr="00452764">
          <w:rPr>
            <w:rStyle w:val="Hyperlink"/>
            <w:noProof/>
          </w:rPr>
          <w:t>ARE</w:t>
        </w:r>
      </w:hyperlink>
      <w:r>
        <w:rPr>
          <w:noProof/>
        </w:rPr>
        <w:t xml:space="preserve">) </w:t>
      </w:r>
      <w:r w:rsidR="0065122A">
        <w:rPr>
          <w:noProof/>
        </w:rPr>
        <w:t xml:space="preserve"> is a global business association representing 200 members along the distributed renewable energy value chain, working to expand sustainable electricity access, create jobs and respond to climate change in Africa, Asia-Pacific, and Latin America.</w:t>
      </w:r>
    </w:p>
    <w:p w14:paraId="2912354E" w14:textId="77777777" w:rsidR="0038220C" w:rsidRDefault="0038220C" w:rsidP="0038220C">
      <w:pPr>
        <w:pStyle w:val="TextStyle"/>
        <w:spacing w:after="120"/>
        <w:ind w:right="333"/>
        <w:jc w:val="both"/>
        <w:rPr>
          <w:noProof/>
        </w:rPr>
      </w:pPr>
      <w:r>
        <w:rPr>
          <w:noProof/>
        </w:rPr>
        <w:t xml:space="preserve">Promoting and accelerating the development of sustainable, equitable and private-sector driven local DRE markets is one of ARE’s key </w:t>
      </w:r>
      <w:r w:rsidRPr="00974109">
        <w:rPr>
          <w:noProof/>
        </w:rPr>
        <w:t>objectives</w:t>
      </w:r>
      <w:r>
        <w:rPr>
          <w:noProof/>
        </w:rPr>
        <w:t>. To this end, ARE offers a range of activities to promote local entrepreneurship, specifically training and capacity building programmes for local micro-, small and medium-size companies (MSMEs) active in the DRE sector.</w:t>
      </w:r>
    </w:p>
    <w:p w14:paraId="3A93B107" w14:textId="77777777" w:rsidR="0038220C" w:rsidRDefault="0038220C" w:rsidP="0038220C">
      <w:pPr>
        <w:pStyle w:val="TextStyle"/>
        <w:spacing w:after="120"/>
        <w:ind w:right="333"/>
        <w:jc w:val="both"/>
        <w:rPr>
          <w:noProof/>
        </w:rPr>
      </w:pPr>
      <w:r>
        <w:rPr>
          <w:noProof/>
        </w:rPr>
        <w:t>Access to finance is one of the key barriers for DRE companies, especially for early-stage, local businesses. To address this obstacle, ARE has developed a series of training and capacity building programmes on improving access to finance for local MSMEs.</w:t>
      </w:r>
    </w:p>
    <w:p w14:paraId="55CE5286" w14:textId="554FAD4D" w:rsidR="00D6703F" w:rsidRPr="000703F1" w:rsidRDefault="005F78F0" w:rsidP="000703F1">
      <w:pPr>
        <w:pStyle w:val="TextStyle"/>
        <w:spacing w:after="120"/>
        <w:ind w:right="333"/>
        <w:jc w:val="both"/>
      </w:pPr>
      <w:r>
        <w:rPr>
          <w:bCs/>
        </w:rPr>
        <w:t xml:space="preserve">The ARE Investment Academy is </w:t>
      </w:r>
      <w:r w:rsidRPr="00917BEF">
        <w:rPr>
          <w:b/>
        </w:rPr>
        <w:t xml:space="preserve">supported by </w:t>
      </w:r>
      <w:hyperlink r:id="rId12" w:history="1">
        <w:r w:rsidRPr="00917BEF">
          <w:rPr>
            <w:rStyle w:val="Hyperlink"/>
            <w:b/>
          </w:rPr>
          <w:t>GET.invest</w:t>
        </w:r>
      </w:hyperlink>
      <w:r>
        <w:rPr>
          <w:bCs/>
        </w:rPr>
        <w:t xml:space="preserve">, </w:t>
      </w:r>
      <w:r w:rsidRPr="00917BEF">
        <w:rPr>
          <w:bCs/>
        </w:rPr>
        <w:t>a European programme that mobilises investment in renewable energy in developing countries</w:t>
      </w:r>
      <w:r>
        <w:rPr>
          <w:bCs/>
        </w:rPr>
        <w:t>,</w:t>
      </w:r>
      <w:r w:rsidRPr="00917BEF">
        <w:rPr>
          <w:bCs/>
        </w:rPr>
        <w:t xml:space="preserve"> support</w:t>
      </w:r>
      <w:r>
        <w:rPr>
          <w:bCs/>
        </w:rPr>
        <w:t>ing</w:t>
      </w:r>
      <w:r w:rsidRPr="00917BEF">
        <w:rPr>
          <w:bCs/>
        </w:rPr>
        <w:t xml:space="preserve"> project developers and companies towards investment readiness, and link</w:t>
      </w:r>
      <w:r>
        <w:rPr>
          <w:bCs/>
        </w:rPr>
        <w:t>ing</w:t>
      </w:r>
      <w:r w:rsidRPr="00917BEF">
        <w:rPr>
          <w:bCs/>
        </w:rPr>
        <w:t xml:space="preserve"> them with financiers</w:t>
      </w:r>
      <w:r>
        <w:rPr>
          <w:bCs/>
        </w:rPr>
        <w:t xml:space="preserve">. GET.invest is funded by the European Union, Germany, Norway, the Netherlands, Sweden and Austria.    </w:t>
      </w:r>
    </w:p>
    <w:p w14:paraId="7ADEFACE" w14:textId="17A37DD1" w:rsidR="00D6703F" w:rsidRPr="0051797E" w:rsidRDefault="00D6703F" w:rsidP="2D7BF19A">
      <w:pPr>
        <w:pStyle w:val="TextStyle"/>
        <w:spacing w:after="240"/>
        <w:ind w:right="333"/>
        <w:jc w:val="both"/>
        <w:rPr>
          <w:b/>
          <w:bCs/>
        </w:rPr>
      </w:pPr>
      <w:r w:rsidRPr="2D7BF19A">
        <w:rPr>
          <w:b/>
          <w:bCs/>
        </w:rPr>
        <w:t xml:space="preserve">As the number of participants will be limited to 12 companies, selected companies will be expected to actively engage in the training and attend in-person modules </w:t>
      </w:r>
      <w:proofErr w:type="gramStart"/>
      <w:r w:rsidRPr="2D7BF19A">
        <w:rPr>
          <w:b/>
          <w:bCs/>
        </w:rPr>
        <w:t>in order to</w:t>
      </w:r>
      <w:proofErr w:type="gramEnd"/>
      <w:r w:rsidRPr="2D7BF19A">
        <w:rPr>
          <w:b/>
          <w:bCs/>
        </w:rPr>
        <w:t xml:space="preserve"> benefit the most from it. </w:t>
      </w:r>
    </w:p>
    <w:p w14:paraId="766626B1" w14:textId="77777777" w:rsidR="004A312C" w:rsidRDefault="004A312C" w:rsidP="00B7796D">
      <w:pPr>
        <w:pStyle w:val="TextStyle"/>
        <w:ind w:right="333"/>
        <w:rPr>
          <w:noProof/>
        </w:rPr>
      </w:pPr>
    </w:p>
    <w:p w14:paraId="16E290EE" w14:textId="5AD8FAFE" w:rsidR="00991B91" w:rsidRDefault="00991B91" w:rsidP="00DB2112">
      <w:pPr>
        <w:pStyle w:val="NumberListStyle"/>
        <w:spacing w:after="240"/>
        <w:rPr>
          <w:noProof/>
        </w:rPr>
      </w:pPr>
      <w:r>
        <w:rPr>
          <w:noProof/>
        </w:rPr>
        <w:t>O</w:t>
      </w:r>
      <w:r w:rsidR="00E86786">
        <w:rPr>
          <w:noProof/>
        </w:rPr>
        <w:t>bjectives</w:t>
      </w:r>
    </w:p>
    <w:p w14:paraId="5522A91A" w14:textId="559CF89B" w:rsidR="00991B91" w:rsidRDefault="00E86786" w:rsidP="00DB2112">
      <w:pPr>
        <w:pStyle w:val="ListStyle"/>
        <w:numPr>
          <w:ilvl w:val="0"/>
          <w:numId w:val="0"/>
        </w:numPr>
        <w:spacing w:after="240"/>
        <w:rPr>
          <w:noProof/>
        </w:rPr>
      </w:pPr>
      <w:r>
        <w:rPr>
          <w:bCs/>
        </w:rPr>
        <w:t>The key objectives of the training programme comprise</w:t>
      </w:r>
      <w:r>
        <w:rPr>
          <w:noProof/>
        </w:rPr>
        <w:t>:</w:t>
      </w:r>
    </w:p>
    <w:p w14:paraId="28326416" w14:textId="77777777" w:rsidR="003B2FF2" w:rsidRPr="003B2FF2" w:rsidRDefault="003B2FF2" w:rsidP="003B2FF2">
      <w:pPr>
        <w:pStyle w:val="NumberListStyle"/>
        <w:numPr>
          <w:ilvl w:val="0"/>
          <w:numId w:val="8"/>
        </w:numPr>
        <w:rPr>
          <w:rFonts w:ascii="Poppins Light" w:hAnsi="Poppins Light" w:cstheme="minorHAnsi"/>
          <w:color w:val="auto"/>
          <w:sz w:val="20"/>
          <w:szCs w:val="20"/>
        </w:rPr>
      </w:pPr>
      <w:r w:rsidRPr="003B2FF2">
        <w:rPr>
          <w:rFonts w:ascii="Poppins Light" w:hAnsi="Poppins Light" w:cstheme="minorHAnsi"/>
          <w:b w:val="0"/>
          <w:bCs w:val="0"/>
          <w:color w:val="auto"/>
          <w:sz w:val="20"/>
          <w:szCs w:val="20"/>
        </w:rPr>
        <w:t xml:space="preserve">Delivering in-depth, interactive </w:t>
      </w:r>
      <w:r w:rsidRPr="003B2FF2">
        <w:rPr>
          <w:rFonts w:ascii="Poppins Light" w:hAnsi="Poppins Light" w:cstheme="minorHAnsi"/>
          <w:color w:val="auto"/>
          <w:sz w:val="20"/>
          <w:szCs w:val="20"/>
        </w:rPr>
        <w:t xml:space="preserve">insights into business and unit economics, </w:t>
      </w:r>
      <w:r w:rsidRPr="003B2FF2">
        <w:rPr>
          <w:rFonts w:ascii="Poppins Light" w:hAnsi="Poppins Light" w:cstheme="minorHAnsi"/>
          <w:b w:val="0"/>
          <w:bCs w:val="0"/>
          <w:color w:val="auto"/>
          <w:sz w:val="20"/>
          <w:szCs w:val="20"/>
        </w:rPr>
        <w:t xml:space="preserve">equipping DRE SMEs with the </w:t>
      </w:r>
      <w:r w:rsidRPr="003B2FF2">
        <w:rPr>
          <w:rFonts w:ascii="Poppins Light" w:hAnsi="Poppins Light" w:cstheme="minorHAnsi"/>
          <w:color w:val="auto"/>
          <w:sz w:val="20"/>
          <w:szCs w:val="20"/>
        </w:rPr>
        <w:t>key metrics and knowledge needed for informed decision-making.</w:t>
      </w:r>
    </w:p>
    <w:p w14:paraId="303655A4" w14:textId="77777777" w:rsidR="003B2FF2" w:rsidRPr="003B2FF2" w:rsidRDefault="003B2FF2" w:rsidP="003B2FF2">
      <w:pPr>
        <w:pStyle w:val="NumberListStyle"/>
        <w:numPr>
          <w:ilvl w:val="0"/>
          <w:numId w:val="8"/>
        </w:numPr>
        <w:rPr>
          <w:rFonts w:ascii="Poppins Light" w:hAnsi="Poppins Light" w:cstheme="minorHAnsi"/>
          <w:b w:val="0"/>
          <w:bCs w:val="0"/>
          <w:color w:val="auto"/>
          <w:sz w:val="20"/>
          <w:szCs w:val="20"/>
        </w:rPr>
      </w:pPr>
      <w:r w:rsidRPr="003B2FF2">
        <w:rPr>
          <w:rFonts w:ascii="Poppins Light" w:hAnsi="Poppins Light" w:cstheme="minorHAnsi"/>
          <w:color w:val="auto"/>
          <w:sz w:val="20"/>
          <w:szCs w:val="20"/>
        </w:rPr>
        <w:t>Providing in-depth, practice-oriented and interactive Project Development training and Pitch Deck writing</w:t>
      </w:r>
      <w:r w:rsidRPr="003B2FF2">
        <w:rPr>
          <w:rFonts w:ascii="Poppins Light" w:hAnsi="Poppins Light" w:cstheme="minorHAnsi"/>
          <w:b w:val="0"/>
          <w:bCs w:val="0"/>
          <w:color w:val="auto"/>
          <w:sz w:val="20"/>
          <w:szCs w:val="20"/>
        </w:rPr>
        <w:t xml:space="preserve"> for </w:t>
      </w:r>
      <w:proofErr w:type="gramStart"/>
      <w:r w:rsidRPr="003B2FF2">
        <w:rPr>
          <w:rFonts w:ascii="Poppins Light" w:hAnsi="Poppins Light" w:cstheme="minorHAnsi"/>
          <w:b w:val="0"/>
          <w:bCs w:val="0"/>
          <w:color w:val="auto"/>
          <w:sz w:val="20"/>
          <w:szCs w:val="20"/>
        </w:rPr>
        <w:t>locally-owned</w:t>
      </w:r>
      <w:proofErr w:type="gramEnd"/>
      <w:r w:rsidRPr="003B2FF2">
        <w:rPr>
          <w:rFonts w:ascii="Poppins Light" w:hAnsi="Poppins Light" w:cstheme="minorHAnsi"/>
          <w:b w:val="0"/>
          <w:bCs w:val="0"/>
          <w:color w:val="auto"/>
          <w:sz w:val="20"/>
          <w:szCs w:val="20"/>
        </w:rPr>
        <w:t xml:space="preserve"> or -led early-stage SMEs active </w:t>
      </w:r>
      <w:r w:rsidRPr="003B2FF2">
        <w:rPr>
          <w:rFonts w:ascii="Poppins Light" w:hAnsi="Poppins Light" w:cstheme="minorHAnsi"/>
          <w:b w:val="0"/>
          <w:bCs w:val="0"/>
          <w:color w:val="auto"/>
          <w:sz w:val="20"/>
          <w:szCs w:val="20"/>
        </w:rPr>
        <w:lastRenderedPageBreak/>
        <w:t>in the DRE sector, improving their capability to access financing for their businesses and projects and to develop bankable funding proposals</w:t>
      </w:r>
    </w:p>
    <w:p w14:paraId="2F805084" w14:textId="77777777" w:rsidR="003B2FF2" w:rsidRPr="003B2FF2" w:rsidRDefault="003B2FF2" w:rsidP="003B2FF2">
      <w:pPr>
        <w:pStyle w:val="NumberListStyle"/>
        <w:numPr>
          <w:ilvl w:val="0"/>
          <w:numId w:val="8"/>
        </w:numPr>
        <w:rPr>
          <w:rFonts w:ascii="Poppins Light" w:hAnsi="Poppins Light" w:cstheme="minorHAnsi"/>
          <w:color w:val="auto"/>
          <w:sz w:val="20"/>
          <w:szCs w:val="20"/>
        </w:rPr>
      </w:pPr>
      <w:r w:rsidRPr="003B2FF2">
        <w:rPr>
          <w:rFonts w:ascii="Poppins Light" w:hAnsi="Poppins Light" w:cstheme="minorHAnsi"/>
          <w:b w:val="0"/>
          <w:bCs w:val="0"/>
          <w:color w:val="auto"/>
          <w:sz w:val="20"/>
          <w:szCs w:val="20"/>
        </w:rPr>
        <w:t xml:space="preserve">A specific focus will be </w:t>
      </w:r>
      <w:r w:rsidRPr="003B2FF2">
        <w:rPr>
          <w:rFonts w:ascii="Poppins Light" w:hAnsi="Poppins Light" w:cstheme="minorHAnsi"/>
          <w:color w:val="auto"/>
          <w:sz w:val="20"/>
          <w:szCs w:val="20"/>
        </w:rPr>
        <w:t>on women-owned or -led businesses</w:t>
      </w:r>
    </w:p>
    <w:p w14:paraId="689DACEB" w14:textId="77777777" w:rsidR="003B2FF2" w:rsidRPr="003B2FF2" w:rsidRDefault="003B2FF2" w:rsidP="003B2FF2">
      <w:pPr>
        <w:pStyle w:val="NumberListStyle"/>
        <w:numPr>
          <w:ilvl w:val="0"/>
          <w:numId w:val="8"/>
        </w:numPr>
        <w:rPr>
          <w:rFonts w:ascii="Poppins Light" w:hAnsi="Poppins Light" w:cstheme="minorHAnsi"/>
          <w:b w:val="0"/>
          <w:bCs w:val="0"/>
          <w:color w:val="auto"/>
          <w:sz w:val="20"/>
          <w:szCs w:val="20"/>
        </w:rPr>
      </w:pPr>
      <w:r w:rsidRPr="003B2FF2">
        <w:rPr>
          <w:rFonts w:ascii="Poppins Light" w:hAnsi="Poppins Light" w:cstheme="minorHAnsi"/>
          <w:b w:val="0"/>
          <w:bCs w:val="0"/>
          <w:color w:val="auto"/>
          <w:sz w:val="20"/>
          <w:szCs w:val="20"/>
        </w:rPr>
        <w:t xml:space="preserve">Providing an </w:t>
      </w:r>
      <w:r w:rsidRPr="003B2FF2">
        <w:rPr>
          <w:rFonts w:ascii="Poppins Light" w:hAnsi="Poppins Light" w:cstheme="minorHAnsi"/>
          <w:color w:val="auto"/>
          <w:sz w:val="20"/>
          <w:szCs w:val="20"/>
        </w:rPr>
        <w:t>overview of existing funding sources and financing</w:t>
      </w:r>
      <w:r w:rsidRPr="003B2FF2">
        <w:rPr>
          <w:rFonts w:ascii="Poppins Light" w:hAnsi="Poppins Light" w:cstheme="minorHAnsi"/>
          <w:b w:val="0"/>
          <w:bCs w:val="0"/>
          <w:color w:val="auto"/>
          <w:sz w:val="20"/>
          <w:szCs w:val="20"/>
        </w:rPr>
        <w:t xml:space="preserve"> facilities and guidance on how to access existing funding sources</w:t>
      </w:r>
    </w:p>
    <w:p w14:paraId="03FFB2D4" w14:textId="77777777" w:rsidR="003B2FF2" w:rsidRDefault="003B2FF2" w:rsidP="003B2FF2">
      <w:pPr>
        <w:pStyle w:val="NumberListStyle"/>
        <w:numPr>
          <w:ilvl w:val="0"/>
          <w:numId w:val="8"/>
        </w:numPr>
        <w:rPr>
          <w:rFonts w:ascii="Poppins Light" w:hAnsi="Poppins Light" w:cstheme="minorHAnsi"/>
          <w:b w:val="0"/>
          <w:bCs w:val="0"/>
          <w:color w:val="auto"/>
          <w:sz w:val="20"/>
          <w:szCs w:val="20"/>
        </w:rPr>
      </w:pPr>
      <w:r w:rsidRPr="000703F1">
        <w:rPr>
          <w:rFonts w:ascii="Poppins Light" w:hAnsi="Poppins Light" w:cstheme="minorHAnsi"/>
          <w:color w:val="auto"/>
          <w:sz w:val="20"/>
          <w:szCs w:val="20"/>
        </w:rPr>
        <w:t>P</w:t>
      </w:r>
      <w:r w:rsidRPr="003B2FF2">
        <w:rPr>
          <w:rFonts w:ascii="Poppins Light" w:hAnsi="Poppins Light" w:cstheme="minorHAnsi"/>
          <w:color w:val="auto"/>
          <w:sz w:val="20"/>
          <w:szCs w:val="20"/>
        </w:rPr>
        <w:t xml:space="preserve">reparing DRE SMEs for further capacity building and business advisory </w:t>
      </w:r>
      <w:r w:rsidRPr="003B2FF2">
        <w:rPr>
          <w:rFonts w:ascii="Poppins Light" w:hAnsi="Poppins Light" w:cstheme="minorHAnsi"/>
          <w:b w:val="0"/>
          <w:bCs w:val="0"/>
          <w:color w:val="auto"/>
          <w:sz w:val="20"/>
          <w:szCs w:val="20"/>
        </w:rPr>
        <w:t>offered by other organisations and programmes, notably the GET.invest Finance Readiness Support (FRS), or the GET.invest Finance Catalyst, PFAN etc.</w:t>
      </w:r>
    </w:p>
    <w:p w14:paraId="6C0B3000" w14:textId="77777777" w:rsidR="003B2FF2" w:rsidRPr="003B2FF2" w:rsidRDefault="003B2FF2" w:rsidP="003B2FF2">
      <w:pPr>
        <w:pStyle w:val="NumberListStyle"/>
        <w:numPr>
          <w:ilvl w:val="0"/>
          <w:numId w:val="0"/>
        </w:numPr>
        <w:ind w:left="567"/>
        <w:rPr>
          <w:rFonts w:ascii="Poppins Light" w:hAnsi="Poppins Light" w:cstheme="minorHAnsi"/>
          <w:b w:val="0"/>
          <w:bCs w:val="0"/>
          <w:color w:val="auto"/>
          <w:sz w:val="20"/>
          <w:szCs w:val="20"/>
        </w:rPr>
      </w:pPr>
    </w:p>
    <w:p w14:paraId="281F5E88" w14:textId="383BAA8A" w:rsidR="00133D12" w:rsidRDefault="0090044F" w:rsidP="00C55658">
      <w:pPr>
        <w:pStyle w:val="NumberListStyle"/>
        <w:spacing w:after="240"/>
        <w:rPr>
          <w:noProof/>
        </w:rPr>
      </w:pPr>
      <w:r>
        <w:rPr>
          <w:noProof/>
        </w:rPr>
        <w:t>D</w:t>
      </w:r>
      <w:r w:rsidR="00E86786">
        <w:rPr>
          <w:noProof/>
        </w:rPr>
        <w:t>escription of the training programme</w:t>
      </w:r>
    </w:p>
    <w:p w14:paraId="65637414" w14:textId="3622EAAC" w:rsidR="00E1779A" w:rsidRDefault="006D7664" w:rsidP="000A5B8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Companies selected for the Investment Academy will receive intense training across </w:t>
      </w:r>
      <w:r w:rsidR="00E05247">
        <w:rPr>
          <w:rFonts w:ascii="Poppins Light" w:hAnsi="Poppins Light" w:cstheme="minorHAnsi"/>
          <w:color w:val="auto"/>
          <w:sz w:val="20"/>
          <w:szCs w:val="20"/>
        </w:rPr>
        <w:t>8</w:t>
      </w:r>
      <w:r w:rsidR="003B2FF2">
        <w:rPr>
          <w:rFonts w:ascii="Poppins Light" w:hAnsi="Poppins Light" w:cstheme="minorHAnsi"/>
          <w:color w:val="auto"/>
          <w:sz w:val="20"/>
          <w:szCs w:val="20"/>
        </w:rPr>
        <w:t xml:space="preserve"> </w:t>
      </w:r>
      <w:r w:rsidR="00277FAD" w:rsidRPr="00277FAD">
        <w:rPr>
          <w:rFonts w:ascii="Poppins Light" w:hAnsi="Poppins Light" w:cstheme="minorHAnsi"/>
          <w:color w:val="auto"/>
          <w:sz w:val="20"/>
          <w:szCs w:val="20"/>
        </w:rPr>
        <w:t>training modules</w:t>
      </w:r>
      <w:r w:rsidR="00277FAD" w:rsidRPr="00277FAD">
        <w:rPr>
          <w:rFonts w:ascii="Poppins Light" w:hAnsi="Poppins Light" w:cstheme="minorHAnsi"/>
          <w:b w:val="0"/>
          <w:bCs w:val="0"/>
          <w:color w:val="auto"/>
          <w:sz w:val="20"/>
          <w:szCs w:val="20"/>
        </w:rPr>
        <w:t xml:space="preserve"> </w:t>
      </w:r>
      <w:r w:rsidR="00277FAD" w:rsidRPr="000A5B8A">
        <w:rPr>
          <w:rFonts w:ascii="Poppins Light" w:hAnsi="Poppins Light" w:cstheme="minorHAnsi"/>
          <w:color w:val="auto"/>
          <w:sz w:val="20"/>
          <w:szCs w:val="20"/>
        </w:rPr>
        <w:t>on project development and access to finance-related topics</w:t>
      </w:r>
      <w:r w:rsidR="00277FAD" w:rsidRPr="00277FAD">
        <w:rPr>
          <w:rFonts w:ascii="Poppins Light" w:hAnsi="Poppins Light" w:cstheme="minorHAnsi"/>
          <w:b w:val="0"/>
          <w:bCs w:val="0"/>
          <w:color w:val="auto"/>
          <w:sz w:val="20"/>
          <w:szCs w:val="20"/>
        </w:rPr>
        <w:t>. The training sessions will focus on practical skills development and be as interactive as possible. Theoretical training units will be complemented by a wide range of practical, interactive activities, including case studies</w:t>
      </w:r>
      <w:r w:rsidR="00277FAD">
        <w:rPr>
          <w:rFonts w:ascii="Poppins Light" w:hAnsi="Poppins Light" w:cstheme="minorHAnsi"/>
          <w:b w:val="0"/>
          <w:bCs w:val="0"/>
          <w:color w:val="auto"/>
          <w:sz w:val="20"/>
          <w:szCs w:val="20"/>
        </w:rPr>
        <w:t xml:space="preserve">, </w:t>
      </w:r>
      <w:r w:rsidR="00277FAD" w:rsidRPr="00277FAD">
        <w:rPr>
          <w:rFonts w:ascii="Poppins Light" w:hAnsi="Poppins Light" w:cstheme="minorHAnsi"/>
          <w:b w:val="0"/>
          <w:bCs w:val="0"/>
          <w:color w:val="auto"/>
          <w:sz w:val="20"/>
          <w:szCs w:val="20"/>
        </w:rPr>
        <w:t xml:space="preserve">presentations by guest speakers (industry experts, representatives of financial institutions &amp; funding programmes; peers from the DRE sector), practical exercises, </w:t>
      </w:r>
      <w:r w:rsidR="00E1779A">
        <w:rPr>
          <w:rFonts w:ascii="Poppins Light" w:hAnsi="Poppins Light" w:cstheme="minorHAnsi"/>
          <w:b w:val="0"/>
          <w:bCs w:val="0"/>
          <w:color w:val="auto"/>
          <w:sz w:val="20"/>
          <w:szCs w:val="20"/>
        </w:rPr>
        <w:t>and</w:t>
      </w:r>
      <w:r w:rsidR="00277FAD" w:rsidRPr="00277FAD">
        <w:rPr>
          <w:rFonts w:ascii="Poppins Light" w:hAnsi="Poppins Light" w:cstheme="minorHAnsi"/>
          <w:b w:val="0"/>
          <w:bCs w:val="0"/>
          <w:color w:val="auto"/>
          <w:sz w:val="20"/>
          <w:szCs w:val="20"/>
        </w:rPr>
        <w:t xml:space="preserve"> problem-solving exercises in small groups</w:t>
      </w:r>
      <w:r w:rsidR="00E1779A">
        <w:rPr>
          <w:rFonts w:ascii="Poppins Light" w:hAnsi="Poppins Light" w:cstheme="minorHAnsi"/>
          <w:b w:val="0"/>
          <w:bCs w:val="0"/>
          <w:color w:val="auto"/>
          <w:sz w:val="20"/>
          <w:szCs w:val="20"/>
        </w:rPr>
        <w:t>.</w:t>
      </w:r>
    </w:p>
    <w:p w14:paraId="636E652B" w14:textId="6C283441" w:rsidR="00E1779A" w:rsidRDefault="00E1779A" w:rsidP="2D7BF19A">
      <w:pPr>
        <w:pStyle w:val="NumberListStyle"/>
        <w:numPr>
          <w:ilvl w:val="0"/>
          <w:numId w:val="0"/>
        </w:numPr>
        <w:spacing w:after="240"/>
        <w:jc w:val="both"/>
        <w:rPr>
          <w:rFonts w:ascii="Poppins Light" w:hAnsi="Poppins Light" w:cstheme="minorBidi"/>
          <w:b w:val="0"/>
          <w:bCs w:val="0"/>
          <w:color w:val="auto"/>
          <w:sz w:val="20"/>
          <w:szCs w:val="20"/>
        </w:rPr>
      </w:pPr>
      <w:r w:rsidRPr="2D7BF19A">
        <w:rPr>
          <w:rFonts w:ascii="Poppins Light" w:hAnsi="Poppins Light" w:cstheme="minorBidi"/>
          <w:color w:val="auto"/>
          <w:sz w:val="20"/>
          <w:szCs w:val="20"/>
        </w:rPr>
        <w:t>Guest speakers</w:t>
      </w:r>
      <w:r w:rsidR="75ADC54C" w:rsidRPr="2D7BF19A">
        <w:rPr>
          <w:rFonts w:ascii="Poppins Light" w:hAnsi="Poppins Light" w:cstheme="minorBidi"/>
          <w:color w:val="auto"/>
          <w:sz w:val="20"/>
          <w:szCs w:val="20"/>
        </w:rPr>
        <w:t>/trainers</w:t>
      </w:r>
      <w:r w:rsidRPr="2D7BF19A">
        <w:rPr>
          <w:rFonts w:ascii="Poppins Light" w:hAnsi="Poppins Light" w:cstheme="minorBidi"/>
          <w:color w:val="auto"/>
          <w:sz w:val="20"/>
          <w:szCs w:val="20"/>
        </w:rPr>
        <w:t xml:space="preserve"> from different financial institutions and funding programmes</w:t>
      </w:r>
      <w:r w:rsidRPr="2D7BF19A">
        <w:rPr>
          <w:rFonts w:ascii="Poppins Light" w:hAnsi="Poppins Light" w:cstheme="minorBidi"/>
          <w:b w:val="0"/>
          <w:bCs w:val="0"/>
          <w:color w:val="auto"/>
          <w:sz w:val="20"/>
          <w:szCs w:val="20"/>
        </w:rPr>
        <w:t xml:space="preserve"> will present their instruments, investment priorities, and expectations from an attractive funding proposal. </w:t>
      </w:r>
      <w:r w:rsidRPr="2D7BF19A">
        <w:rPr>
          <w:rFonts w:ascii="Poppins Light" w:hAnsi="Poppins Light" w:cstheme="minorBidi"/>
          <w:color w:val="auto"/>
          <w:sz w:val="20"/>
          <w:szCs w:val="20"/>
        </w:rPr>
        <w:t>Representatives from African DRE SMEs</w:t>
      </w:r>
      <w:r w:rsidRPr="2D7BF19A">
        <w:rPr>
          <w:rFonts w:ascii="Poppins Light" w:hAnsi="Poppins Light" w:cstheme="minorBidi"/>
          <w:b w:val="0"/>
          <w:bCs w:val="0"/>
          <w:color w:val="auto"/>
          <w:sz w:val="20"/>
          <w:szCs w:val="20"/>
        </w:rPr>
        <w:t xml:space="preserve"> that have done successful fundraising will share their experience and lessons learned from the process.</w:t>
      </w:r>
    </w:p>
    <w:p w14:paraId="376F9A7A" w14:textId="4641A691" w:rsidR="009D7B67" w:rsidRDefault="00E1779A"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P</w:t>
      </w:r>
      <w:r w:rsidRPr="00E1779A">
        <w:rPr>
          <w:rFonts w:ascii="Poppins Light" w:hAnsi="Poppins Light" w:cstheme="minorHAnsi"/>
          <w:b w:val="0"/>
          <w:bCs w:val="0"/>
          <w:color w:val="auto"/>
          <w:sz w:val="20"/>
          <w:szCs w:val="20"/>
        </w:rPr>
        <w:t xml:space="preserve">articipants will further be asked to </w:t>
      </w:r>
      <w:r w:rsidRPr="00E1779A">
        <w:rPr>
          <w:rFonts w:ascii="Poppins Light" w:hAnsi="Poppins Light" w:cstheme="minorHAnsi"/>
          <w:color w:val="auto"/>
          <w:sz w:val="20"/>
          <w:szCs w:val="20"/>
        </w:rPr>
        <w:t>develop a detailed pitch deck for their company or investment project</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for</w:t>
      </w:r>
      <w:r w:rsidRPr="00E1779A">
        <w:rPr>
          <w:rFonts w:ascii="Poppins Light" w:hAnsi="Poppins Light" w:cstheme="minorHAnsi"/>
          <w:b w:val="0"/>
          <w:bCs w:val="0"/>
          <w:color w:val="auto"/>
          <w:sz w:val="20"/>
          <w:szCs w:val="20"/>
        </w:rPr>
        <w:t xml:space="preserve"> present</w:t>
      </w:r>
      <w:r>
        <w:rPr>
          <w:rFonts w:ascii="Poppins Light" w:hAnsi="Poppins Light" w:cstheme="minorHAnsi"/>
          <w:b w:val="0"/>
          <w:bCs w:val="0"/>
          <w:color w:val="auto"/>
          <w:sz w:val="20"/>
          <w:szCs w:val="20"/>
        </w:rPr>
        <w:t>ation</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in</w:t>
      </w:r>
      <w:r w:rsidR="00277FAD" w:rsidRPr="00277FAD">
        <w:rPr>
          <w:rFonts w:ascii="Poppins Light" w:hAnsi="Poppins Light" w:cstheme="minorHAnsi"/>
          <w:b w:val="0"/>
          <w:bCs w:val="0"/>
          <w:color w:val="auto"/>
          <w:sz w:val="20"/>
          <w:szCs w:val="20"/>
        </w:rPr>
        <w:t xml:space="preserve"> a </w:t>
      </w:r>
      <w:r w:rsidR="00277FAD" w:rsidRPr="00E1779A">
        <w:rPr>
          <w:rFonts w:ascii="Poppins Light" w:hAnsi="Poppins Light" w:cstheme="minorHAnsi"/>
          <w:color w:val="auto"/>
          <w:sz w:val="20"/>
          <w:szCs w:val="20"/>
        </w:rPr>
        <w:t>Pitching Session at the end of the programme</w:t>
      </w:r>
      <w:r w:rsidR="00277FAD" w:rsidRPr="00277FAD">
        <w:rPr>
          <w:rFonts w:ascii="Poppins Light" w:hAnsi="Poppins Light" w:cstheme="minorHAnsi"/>
          <w:b w:val="0"/>
          <w:bCs w:val="0"/>
          <w:color w:val="auto"/>
          <w:sz w:val="20"/>
          <w:szCs w:val="20"/>
        </w:rPr>
        <w:t>. During that session, participants will have the opportunity to pitch their businesses</w:t>
      </w:r>
      <w:r w:rsidR="00DB2112">
        <w:rPr>
          <w:rFonts w:ascii="Poppins Light" w:hAnsi="Poppins Light" w:cstheme="minorHAnsi"/>
          <w:b w:val="0"/>
          <w:bCs w:val="0"/>
          <w:color w:val="auto"/>
          <w:sz w:val="20"/>
          <w:szCs w:val="20"/>
        </w:rPr>
        <w:t xml:space="preserve"> and</w:t>
      </w:r>
      <w:r w:rsidR="00277FAD" w:rsidRPr="00277FAD">
        <w:rPr>
          <w:rFonts w:ascii="Poppins Light" w:hAnsi="Poppins Light" w:cstheme="minorHAnsi"/>
          <w:b w:val="0"/>
          <w:bCs w:val="0"/>
          <w:color w:val="auto"/>
          <w:sz w:val="20"/>
          <w:szCs w:val="20"/>
        </w:rPr>
        <w:t>/</w:t>
      </w:r>
      <w:r w:rsidR="00DB2112">
        <w:rPr>
          <w:rFonts w:ascii="Poppins Light" w:hAnsi="Poppins Light" w:cstheme="minorHAnsi"/>
          <w:b w:val="0"/>
          <w:bCs w:val="0"/>
          <w:color w:val="auto"/>
          <w:sz w:val="20"/>
          <w:szCs w:val="20"/>
        </w:rPr>
        <w:t xml:space="preserve">or </w:t>
      </w:r>
      <w:r w:rsidR="00277FAD" w:rsidRPr="00277FAD">
        <w:rPr>
          <w:rFonts w:ascii="Poppins Light" w:hAnsi="Poppins Light" w:cstheme="minorHAnsi"/>
          <w:b w:val="0"/>
          <w:bCs w:val="0"/>
          <w:color w:val="auto"/>
          <w:sz w:val="20"/>
          <w:szCs w:val="20"/>
        </w:rPr>
        <w:t>investment projects to a group of financiers who will provide feedback on each pitch and select the most attractive project</w:t>
      </w:r>
      <w:r>
        <w:rPr>
          <w:rFonts w:ascii="Poppins Light" w:hAnsi="Poppins Light" w:cstheme="minorHAnsi"/>
          <w:b w:val="0"/>
          <w:bCs w:val="0"/>
          <w:color w:val="auto"/>
          <w:sz w:val="20"/>
          <w:szCs w:val="20"/>
        </w:rPr>
        <w:t xml:space="preserve">. The winner of the Pitching Session will be presented in an </w:t>
      </w:r>
      <w:r w:rsidRPr="00E1779A">
        <w:rPr>
          <w:rFonts w:ascii="Poppins Light" w:hAnsi="Poppins Light" w:cstheme="minorHAnsi"/>
          <w:color w:val="auto"/>
          <w:sz w:val="20"/>
          <w:szCs w:val="20"/>
        </w:rPr>
        <w:t>Awards Ceremony</w:t>
      </w:r>
      <w:r>
        <w:rPr>
          <w:rFonts w:ascii="Poppins Light" w:hAnsi="Poppins Light" w:cstheme="minorHAnsi"/>
          <w:b w:val="0"/>
          <w:bCs w:val="0"/>
          <w:color w:val="auto"/>
          <w:sz w:val="20"/>
          <w:szCs w:val="20"/>
        </w:rPr>
        <w:t>.</w:t>
      </w:r>
    </w:p>
    <w:p w14:paraId="7200D5DE" w14:textId="1FCB6DD3" w:rsidR="00413009" w:rsidRPr="009675DA" w:rsidRDefault="00E1779A" w:rsidP="009675D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Upon successful completion of the training, participants will receive a </w:t>
      </w:r>
      <w:r w:rsidRPr="009675DA">
        <w:rPr>
          <w:rFonts w:ascii="Poppins Light" w:hAnsi="Poppins Light" w:cstheme="minorHAnsi"/>
          <w:color w:val="auto"/>
          <w:sz w:val="20"/>
          <w:szCs w:val="20"/>
        </w:rPr>
        <w:t>Training Certificate</w:t>
      </w:r>
      <w:r>
        <w:rPr>
          <w:rFonts w:ascii="Poppins Light" w:hAnsi="Poppins Light" w:cstheme="minorHAnsi"/>
          <w:b w:val="0"/>
          <w:bCs w:val="0"/>
          <w:color w:val="auto"/>
          <w:sz w:val="20"/>
          <w:szCs w:val="20"/>
        </w:rPr>
        <w:t xml:space="preserve">. </w:t>
      </w:r>
    </w:p>
    <w:p w14:paraId="38016ABD" w14:textId="15F50979" w:rsidR="00835B6F" w:rsidRDefault="00835B6F" w:rsidP="009675DA">
      <w:pPr>
        <w:pStyle w:val="NumberListStyle"/>
        <w:spacing w:after="240"/>
      </w:pPr>
      <w:r>
        <w:t>Indicative dates</w:t>
      </w:r>
      <w:r w:rsidR="00B04BE5">
        <w:t xml:space="preserve"> and training format</w:t>
      </w:r>
    </w:p>
    <w:p w14:paraId="0C2EAFD3" w14:textId="5CE964F7" w:rsidR="00835B6F" w:rsidRPr="00413009"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The training will take place during the period </w:t>
      </w:r>
      <w:r w:rsidR="00A244A0">
        <w:rPr>
          <w:rFonts w:ascii="Poppins Light" w:hAnsi="Poppins Light" w:cstheme="minorHAnsi"/>
          <w:color w:val="auto"/>
          <w:sz w:val="20"/>
          <w:szCs w:val="20"/>
        </w:rPr>
        <w:t>31 March</w:t>
      </w:r>
      <w:r w:rsidR="00475164">
        <w:rPr>
          <w:rFonts w:ascii="Poppins Light" w:hAnsi="Poppins Light" w:cstheme="minorHAnsi"/>
          <w:color w:val="auto"/>
          <w:sz w:val="20"/>
          <w:szCs w:val="20"/>
        </w:rPr>
        <w:t xml:space="preserve"> – 17 October 2025</w:t>
      </w:r>
      <w:r>
        <w:rPr>
          <w:rFonts w:ascii="Poppins Light" w:hAnsi="Poppins Light" w:cstheme="minorHAnsi"/>
          <w:b w:val="0"/>
          <w:bCs w:val="0"/>
          <w:color w:val="auto"/>
          <w:sz w:val="20"/>
          <w:szCs w:val="20"/>
        </w:rPr>
        <w:t>. Final dates of the individual training modules will be confirmed shortly.</w:t>
      </w:r>
    </w:p>
    <w:p w14:paraId="297CF2E0" w14:textId="2CE7F7E0" w:rsidR="00835B6F"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sidRPr="2D7BF19A">
        <w:rPr>
          <w:rFonts w:ascii="Poppins Light" w:hAnsi="Poppins Light" w:cstheme="minorBidi"/>
          <w:b w:val="0"/>
          <w:bCs w:val="0"/>
          <w:color w:val="auto"/>
          <w:sz w:val="20"/>
          <w:szCs w:val="20"/>
        </w:rPr>
        <w:t xml:space="preserve">The training programme will consist of </w:t>
      </w:r>
      <w:r w:rsidR="00E57667" w:rsidRPr="2D7BF19A">
        <w:rPr>
          <w:rFonts w:ascii="Poppins Light" w:hAnsi="Poppins Light" w:cstheme="minorBidi"/>
          <w:color w:val="auto"/>
          <w:sz w:val="20"/>
          <w:szCs w:val="20"/>
        </w:rPr>
        <w:t>8</w:t>
      </w:r>
      <w:r w:rsidR="00835B6F" w:rsidRPr="2D7BF19A">
        <w:rPr>
          <w:rFonts w:ascii="Poppins Light" w:hAnsi="Poppins Light" w:cstheme="minorBidi"/>
          <w:color w:val="auto"/>
          <w:sz w:val="20"/>
          <w:szCs w:val="20"/>
        </w:rPr>
        <w:t xml:space="preserve"> training modules</w:t>
      </w:r>
      <w:r w:rsidR="00E57667" w:rsidRPr="2D7BF19A">
        <w:rPr>
          <w:rFonts w:ascii="Poppins Light" w:hAnsi="Poppins Light" w:cstheme="minorBidi"/>
          <w:color w:val="auto"/>
          <w:sz w:val="20"/>
          <w:szCs w:val="20"/>
        </w:rPr>
        <w:t xml:space="preserve"> over 6 days</w:t>
      </w:r>
      <w:r w:rsidR="00835B6F" w:rsidRPr="2D7BF19A">
        <w:rPr>
          <w:rFonts w:ascii="Poppins Light" w:hAnsi="Poppins Light" w:cstheme="minorBidi"/>
          <w:b w:val="0"/>
          <w:bCs w:val="0"/>
          <w:color w:val="auto"/>
          <w:sz w:val="20"/>
          <w:szCs w:val="20"/>
        </w:rPr>
        <w:t xml:space="preserve">, with a combination of virtual and in-person sessions: </w:t>
      </w:r>
      <w:r w:rsidR="00DD24F8">
        <w:rPr>
          <w:rFonts w:ascii="Poppins Light" w:hAnsi="Poppins Light" w:cstheme="minorBidi"/>
          <w:b w:val="0"/>
          <w:bCs w:val="0"/>
          <w:color w:val="auto"/>
          <w:sz w:val="20"/>
          <w:szCs w:val="20"/>
        </w:rPr>
        <w:t xml:space="preserve">(i) the first module will be virtual to prepare companies to meet with investors at EAIF </w:t>
      </w:r>
      <w:r w:rsidR="00AC2B99" w:rsidRPr="2D7BF19A">
        <w:rPr>
          <w:rFonts w:ascii="Poppins Light" w:hAnsi="Poppins Light" w:cstheme="minorBidi"/>
          <w:b w:val="0"/>
          <w:bCs w:val="0"/>
          <w:color w:val="auto"/>
          <w:sz w:val="20"/>
          <w:szCs w:val="20"/>
        </w:rPr>
        <w:t xml:space="preserve">(i) </w:t>
      </w:r>
      <w:r w:rsidR="00AC2B99" w:rsidRPr="2D7BF19A">
        <w:rPr>
          <w:rFonts w:ascii="Poppins Light" w:hAnsi="Poppins Light" w:cstheme="minorBidi"/>
          <w:color w:val="auto"/>
          <w:sz w:val="20"/>
          <w:szCs w:val="20"/>
        </w:rPr>
        <w:t xml:space="preserve">the </w:t>
      </w:r>
      <w:r w:rsidR="00DD24F8">
        <w:rPr>
          <w:rFonts w:ascii="Poppins Light" w:hAnsi="Poppins Light" w:cstheme="minorBidi"/>
          <w:color w:val="auto"/>
          <w:sz w:val="20"/>
          <w:szCs w:val="20"/>
        </w:rPr>
        <w:t xml:space="preserve">next </w:t>
      </w:r>
      <w:r w:rsidR="00AC2B99" w:rsidRPr="2D7BF19A">
        <w:rPr>
          <w:rFonts w:ascii="Poppins Light" w:hAnsi="Poppins Light" w:cstheme="minorBidi"/>
          <w:color w:val="auto"/>
          <w:sz w:val="20"/>
          <w:szCs w:val="20"/>
        </w:rPr>
        <w:t>two modules will be conducted in person</w:t>
      </w:r>
      <w:r w:rsidR="00AC2B99" w:rsidRPr="2D7BF19A">
        <w:rPr>
          <w:rFonts w:ascii="Poppins Light" w:hAnsi="Poppins Light" w:cstheme="minorBidi"/>
          <w:b w:val="0"/>
          <w:bCs w:val="0"/>
          <w:color w:val="auto"/>
          <w:sz w:val="20"/>
          <w:szCs w:val="20"/>
        </w:rPr>
        <w:t xml:space="preserve"> and last 4 hours (including breaks) on 7 April at the </w:t>
      </w:r>
      <w:hyperlink r:id="rId13">
        <w:r w:rsidR="00AC2B99" w:rsidRPr="2D7BF19A">
          <w:rPr>
            <w:rStyle w:val="Hyperlink"/>
            <w:rFonts w:ascii="Poppins Light" w:hAnsi="Poppins Light" w:cstheme="minorBidi"/>
            <w:b w:val="0"/>
            <w:bCs w:val="0"/>
            <w:sz w:val="20"/>
            <w:szCs w:val="20"/>
          </w:rPr>
          <w:t>ARE Energy Access Investment Forum (EAIF)</w:t>
        </w:r>
      </w:hyperlink>
      <w:r w:rsidR="00AC2B99" w:rsidRPr="2D7BF19A">
        <w:rPr>
          <w:rFonts w:ascii="Poppins Light" w:hAnsi="Poppins Light" w:cstheme="minorBidi"/>
          <w:b w:val="0"/>
          <w:bCs w:val="0"/>
          <w:color w:val="auto"/>
          <w:sz w:val="20"/>
          <w:szCs w:val="20"/>
        </w:rPr>
        <w:t xml:space="preserve"> 2025, expected to take place on 8-10 April 2025</w:t>
      </w:r>
      <w:r w:rsidR="004F4C91" w:rsidRPr="2D7BF19A">
        <w:rPr>
          <w:rFonts w:ascii="Poppins Light" w:hAnsi="Poppins Light" w:cstheme="minorBidi"/>
          <w:b w:val="0"/>
          <w:bCs w:val="0"/>
          <w:color w:val="auto"/>
          <w:sz w:val="20"/>
          <w:szCs w:val="20"/>
        </w:rPr>
        <w:t xml:space="preserve"> in </w:t>
      </w:r>
      <w:r w:rsidR="004F4C91" w:rsidRPr="2D7BF19A">
        <w:rPr>
          <w:rFonts w:ascii="Poppins Light" w:hAnsi="Poppins Light" w:cstheme="minorBidi"/>
          <w:color w:val="auto"/>
          <w:sz w:val="20"/>
          <w:szCs w:val="20"/>
        </w:rPr>
        <w:t>Kampala, Uganda</w:t>
      </w:r>
      <w:r w:rsidR="00AC2B99" w:rsidRPr="2D7BF19A">
        <w:rPr>
          <w:rFonts w:ascii="Poppins Light" w:hAnsi="Poppins Light" w:cstheme="minorBidi"/>
          <w:b w:val="0"/>
          <w:bCs w:val="0"/>
          <w:color w:val="auto"/>
          <w:sz w:val="20"/>
          <w:szCs w:val="20"/>
        </w:rPr>
        <w:t xml:space="preserve">, the </w:t>
      </w:r>
      <w:r w:rsidR="00DD24F8">
        <w:rPr>
          <w:rFonts w:ascii="Poppins Light" w:hAnsi="Poppins Light" w:cstheme="minorBidi"/>
          <w:color w:val="auto"/>
          <w:sz w:val="20"/>
          <w:szCs w:val="20"/>
        </w:rPr>
        <w:t xml:space="preserve">next </w:t>
      </w:r>
      <w:r w:rsidR="004A32E2">
        <w:rPr>
          <w:rFonts w:ascii="Poppins Light" w:hAnsi="Poppins Light" w:cstheme="minorBidi"/>
          <w:color w:val="auto"/>
          <w:sz w:val="20"/>
          <w:szCs w:val="20"/>
        </w:rPr>
        <w:t>two</w:t>
      </w:r>
      <w:r w:rsidR="004A32E2" w:rsidRPr="2D7BF19A">
        <w:rPr>
          <w:rFonts w:ascii="Poppins Light" w:hAnsi="Poppins Light" w:cstheme="minorBidi"/>
          <w:color w:val="auto"/>
          <w:sz w:val="20"/>
          <w:szCs w:val="20"/>
        </w:rPr>
        <w:t xml:space="preserve"> modules</w:t>
      </w:r>
      <w:r w:rsidR="00AC2B99" w:rsidRPr="2D7BF19A">
        <w:rPr>
          <w:rFonts w:ascii="Poppins Light" w:hAnsi="Poppins Light" w:cstheme="minorBidi"/>
          <w:color w:val="auto"/>
          <w:sz w:val="20"/>
          <w:szCs w:val="20"/>
        </w:rPr>
        <w:t xml:space="preserve"> </w:t>
      </w:r>
      <w:r w:rsidR="00AC2B99" w:rsidRPr="2D7BF19A">
        <w:rPr>
          <w:rFonts w:ascii="Poppins Light" w:hAnsi="Poppins Light" w:cstheme="minorBidi"/>
          <w:b w:val="0"/>
          <w:bCs w:val="0"/>
          <w:color w:val="auto"/>
          <w:sz w:val="20"/>
          <w:szCs w:val="20"/>
        </w:rPr>
        <w:lastRenderedPageBreak/>
        <w:t>will be conducted</w:t>
      </w:r>
      <w:r w:rsidR="00AC2B99" w:rsidRPr="2D7BF19A">
        <w:rPr>
          <w:rFonts w:ascii="Poppins Light" w:hAnsi="Poppins Light" w:cstheme="minorBidi"/>
          <w:color w:val="auto"/>
          <w:sz w:val="20"/>
          <w:szCs w:val="20"/>
        </w:rPr>
        <w:t xml:space="preserve"> virtually before the 1st July 2025</w:t>
      </w:r>
      <w:r w:rsidR="00AC2B99" w:rsidRPr="2D7BF19A">
        <w:rPr>
          <w:rFonts w:ascii="Poppins Light" w:hAnsi="Poppins Light" w:cstheme="minorBidi"/>
          <w:b w:val="0"/>
          <w:bCs w:val="0"/>
          <w:color w:val="auto"/>
          <w:sz w:val="20"/>
          <w:szCs w:val="20"/>
        </w:rPr>
        <w:t xml:space="preserve"> and (ii) the </w:t>
      </w:r>
      <w:r w:rsidR="00AC2B99" w:rsidRPr="2D7BF19A">
        <w:rPr>
          <w:rFonts w:ascii="Poppins Light" w:hAnsi="Poppins Light" w:cstheme="minorBidi"/>
          <w:color w:val="auto"/>
          <w:sz w:val="20"/>
          <w:szCs w:val="20"/>
        </w:rPr>
        <w:t>first three modules</w:t>
      </w:r>
      <w:r w:rsidR="00AC2B99" w:rsidRPr="2D7BF19A">
        <w:rPr>
          <w:rFonts w:ascii="Poppins Light" w:hAnsi="Poppins Light" w:cstheme="minorBidi"/>
          <w:b w:val="0"/>
          <w:bCs w:val="0"/>
          <w:color w:val="auto"/>
          <w:sz w:val="20"/>
          <w:szCs w:val="20"/>
        </w:rPr>
        <w:t xml:space="preserve"> of the </w:t>
      </w:r>
      <w:r w:rsidR="00AC2B99" w:rsidRPr="2D7BF19A">
        <w:rPr>
          <w:rFonts w:ascii="Poppins Light" w:hAnsi="Poppins Light" w:cstheme="minorBidi"/>
          <w:color w:val="auto"/>
          <w:sz w:val="20"/>
          <w:szCs w:val="20"/>
        </w:rPr>
        <w:t>“Investor relations/expectations</w:t>
      </w:r>
      <w:r w:rsidR="00AC2B99" w:rsidRPr="2D7BF19A">
        <w:rPr>
          <w:rFonts w:ascii="Poppins Light" w:hAnsi="Poppins Light" w:cstheme="minorBidi"/>
          <w:b w:val="0"/>
          <w:bCs w:val="0"/>
          <w:color w:val="auto"/>
          <w:sz w:val="20"/>
          <w:szCs w:val="20"/>
        </w:rPr>
        <w:t xml:space="preserve">” will be conducted virtually in </w:t>
      </w:r>
      <w:r w:rsidR="00AC2B99" w:rsidRPr="2D7BF19A">
        <w:rPr>
          <w:rFonts w:ascii="Poppins Light" w:hAnsi="Poppins Light" w:cstheme="minorBidi"/>
          <w:color w:val="auto"/>
          <w:sz w:val="20"/>
          <w:szCs w:val="20"/>
        </w:rPr>
        <w:t>September 2025</w:t>
      </w:r>
      <w:r w:rsidR="00AC2B99" w:rsidRPr="2D7BF19A">
        <w:rPr>
          <w:rFonts w:ascii="Poppins Light" w:hAnsi="Poppins Light" w:cstheme="minorBidi"/>
          <w:b w:val="0"/>
          <w:bCs w:val="0"/>
          <w:color w:val="auto"/>
          <w:sz w:val="20"/>
          <w:szCs w:val="20"/>
        </w:rPr>
        <w:t xml:space="preserve"> and (iii) the </w:t>
      </w:r>
      <w:r w:rsidR="00AC2B99" w:rsidRPr="2D7BF19A">
        <w:rPr>
          <w:rFonts w:ascii="Poppins Light" w:hAnsi="Poppins Light" w:cstheme="minorBidi"/>
          <w:color w:val="auto"/>
          <w:sz w:val="20"/>
          <w:szCs w:val="20"/>
        </w:rPr>
        <w:t>final module</w:t>
      </w:r>
      <w:r w:rsidR="00AC2B99" w:rsidRPr="2D7BF19A">
        <w:rPr>
          <w:rFonts w:ascii="Poppins Light" w:hAnsi="Poppins Light" w:cstheme="minorBidi"/>
          <w:b w:val="0"/>
          <w:bCs w:val="0"/>
          <w:color w:val="auto"/>
          <w:sz w:val="20"/>
          <w:szCs w:val="20"/>
        </w:rPr>
        <w:t xml:space="preserve"> will conclude the training with half-day session held in-person at the </w:t>
      </w:r>
      <w:r w:rsidR="00AC2B99" w:rsidRPr="2D7BF19A">
        <w:rPr>
          <w:rFonts w:ascii="Poppins Light" w:hAnsi="Poppins Light" w:cstheme="minorBidi"/>
          <w:color w:val="auto"/>
          <w:sz w:val="20"/>
          <w:szCs w:val="20"/>
        </w:rPr>
        <w:t xml:space="preserve">African </w:t>
      </w:r>
      <w:r w:rsidR="00DA11A7" w:rsidRPr="2D7BF19A">
        <w:rPr>
          <w:rFonts w:ascii="Poppins Light" w:hAnsi="Poppins Light" w:cstheme="minorBidi"/>
          <w:color w:val="auto"/>
          <w:sz w:val="20"/>
          <w:szCs w:val="20"/>
        </w:rPr>
        <w:t>Inclusive Finance</w:t>
      </w:r>
      <w:r w:rsidR="00AC2B99" w:rsidRPr="2D7BF19A">
        <w:rPr>
          <w:rFonts w:ascii="Poppins Light" w:hAnsi="Poppins Light" w:cstheme="minorBidi"/>
          <w:color w:val="auto"/>
          <w:sz w:val="20"/>
          <w:szCs w:val="20"/>
        </w:rPr>
        <w:t xml:space="preserve"> Week 2025 </w:t>
      </w:r>
      <w:r w:rsidR="00AC2B99" w:rsidRPr="2D7BF19A">
        <w:rPr>
          <w:rFonts w:ascii="Poppins Light" w:hAnsi="Poppins Light" w:cstheme="minorBidi"/>
          <w:b w:val="0"/>
          <w:bCs w:val="0"/>
          <w:color w:val="auto"/>
          <w:sz w:val="20"/>
          <w:szCs w:val="20"/>
        </w:rPr>
        <w:t>(</w:t>
      </w:r>
      <w:proofErr w:type="spellStart"/>
      <w:r w:rsidR="00AC2B99" w:rsidRPr="2D7BF19A">
        <w:rPr>
          <w:rFonts w:ascii="Poppins Light" w:hAnsi="Poppins Light" w:cstheme="minorBidi"/>
          <w:b w:val="0"/>
          <w:bCs w:val="0"/>
          <w:color w:val="auto"/>
          <w:sz w:val="20"/>
          <w:szCs w:val="20"/>
        </w:rPr>
        <w:t>Semaine</w:t>
      </w:r>
      <w:proofErr w:type="spellEnd"/>
      <w:r w:rsidR="00AC2B99" w:rsidRPr="2D7BF19A">
        <w:rPr>
          <w:rFonts w:ascii="Poppins Light" w:hAnsi="Poppins Light" w:cstheme="minorBidi"/>
          <w:b w:val="0"/>
          <w:bCs w:val="0"/>
          <w:color w:val="auto"/>
          <w:sz w:val="20"/>
          <w:szCs w:val="20"/>
        </w:rPr>
        <w:t xml:space="preserve"> </w:t>
      </w:r>
      <w:proofErr w:type="spellStart"/>
      <w:r w:rsidR="00AC2B99" w:rsidRPr="2D7BF19A">
        <w:rPr>
          <w:rFonts w:ascii="Poppins Light" w:hAnsi="Poppins Light" w:cstheme="minorBidi"/>
          <w:b w:val="0"/>
          <w:bCs w:val="0"/>
          <w:color w:val="auto"/>
          <w:sz w:val="20"/>
          <w:szCs w:val="20"/>
        </w:rPr>
        <w:t>africaine</w:t>
      </w:r>
      <w:proofErr w:type="spellEnd"/>
      <w:r w:rsidR="00AC2B99" w:rsidRPr="2D7BF19A">
        <w:rPr>
          <w:rFonts w:ascii="Poppins Light" w:hAnsi="Poppins Light" w:cstheme="minorBidi"/>
          <w:b w:val="0"/>
          <w:bCs w:val="0"/>
          <w:color w:val="auto"/>
          <w:sz w:val="20"/>
          <w:szCs w:val="20"/>
        </w:rPr>
        <w:t xml:space="preserve"> de la </w:t>
      </w:r>
      <w:r w:rsidR="003048BD">
        <w:rPr>
          <w:rFonts w:ascii="Poppins Light" w:hAnsi="Poppins Light" w:cstheme="minorBidi"/>
          <w:b w:val="0"/>
          <w:bCs w:val="0"/>
          <w:color w:val="auto"/>
          <w:sz w:val="20"/>
          <w:szCs w:val="20"/>
        </w:rPr>
        <w:t>Microfinance</w:t>
      </w:r>
      <w:r w:rsidR="00AC2B99" w:rsidRPr="2D7BF19A">
        <w:rPr>
          <w:rFonts w:ascii="Poppins Light" w:hAnsi="Poppins Light" w:cstheme="minorBidi"/>
          <w:b w:val="0"/>
          <w:bCs w:val="0"/>
          <w:color w:val="auto"/>
          <w:sz w:val="20"/>
          <w:szCs w:val="20"/>
        </w:rPr>
        <w:t xml:space="preserve">), expected to take place from </w:t>
      </w:r>
      <w:r w:rsidR="00AC2B99" w:rsidRPr="2D7BF19A">
        <w:rPr>
          <w:rFonts w:ascii="Poppins Light" w:hAnsi="Poppins Light" w:cstheme="minorBidi"/>
          <w:color w:val="auto"/>
          <w:sz w:val="20"/>
          <w:szCs w:val="20"/>
        </w:rPr>
        <w:t>13 to 17 October 2025</w:t>
      </w:r>
      <w:r w:rsidR="00AC2B99" w:rsidRPr="2D7BF19A">
        <w:rPr>
          <w:rFonts w:ascii="Poppins Light" w:hAnsi="Poppins Light" w:cstheme="minorBidi"/>
          <w:b w:val="0"/>
          <w:bCs w:val="0"/>
          <w:color w:val="auto"/>
          <w:sz w:val="20"/>
          <w:szCs w:val="20"/>
        </w:rPr>
        <w:t xml:space="preserve"> in Nairobi, Kenya.</w:t>
      </w:r>
    </w:p>
    <w:p w14:paraId="164F0889" w14:textId="5976BC8C" w:rsidR="2D7BF19A" w:rsidRDefault="2D7BF19A">
      <w:r>
        <w:br w:type="page"/>
      </w:r>
    </w:p>
    <w:p w14:paraId="11DFECD8" w14:textId="7D39F74C" w:rsidR="00D00C63" w:rsidRPr="00413009" w:rsidRDefault="00BC466E" w:rsidP="00413009">
      <w:pPr>
        <w:pStyle w:val="NumberListStyle"/>
        <w:spacing w:after="240"/>
      </w:pPr>
      <w:r>
        <w:lastRenderedPageBreak/>
        <w:t>Indicative training programme</w:t>
      </w:r>
    </w:p>
    <w:p w14:paraId="7D72170C" w14:textId="0D1FBF28" w:rsidR="00367629" w:rsidRPr="00413009" w:rsidRDefault="00D00C63" w:rsidP="00413009">
      <w:pPr>
        <w:pStyle w:val="TextStyle"/>
        <w:spacing w:after="120"/>
      </w:pPr>
      <w:r>
        <w:t>The indicative training schedule is as follows:</w:t>
      </w:r>
    </w:p>
    <w:tbl>
      <w:tblPr>
        <w:tblStyle w:val="GridTable4-Accent1"/>
        <w:tblW w:w="10060" w:type="dxa"/>
        <w:tblLook w:val="04A0" w:firstRow="1" w:lastRow="0" w:firstColumn="1" w:lastColumn="0" w:noHBand="0" w:noVBand="1"/>
      </w:tblPr>
      <w:tblGrid>
        <w:gridCol w:w="565"/>
        <w:gridCol w:w="3106"/>
        <w:gridCol w:w="2666"/>
        <w:gridCol w:w="1455"/>
        <w:gridCol w:w="2268"/>
      </w:tblGrid>
      <w:tr w:rsidR="00E90BC7" w:rsidRPr="00C5147B" w14:paraId="623046EF" w14:textId="77777777" w:rsidTr="3F555E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shd w:val="clear" w:color="auto" w:fill="0070C0"/>
          </w:tcPr>
          <w:p w14:paraId="52ADC350" w14:textId="77777777" w:rsidR="00CE2CA1" w:rsidRPr="00C5147B" w:rsidRDefault="00CE2CA1">
            <w:pPr>
              <w:jc w:val="center"/>
              <w:rPr>
                <w:rFonts w:ascii="Poppins Light" w:hAnsi="Poppins Light" w:cs="Poppins Light"/>
                <w:b w:val="0"/>
                <w:bCs w:val="0"/>
              </w:rPr>
            </w:pPr>
            <w:r w:rsidRPr="00C5147B">
              <w:rPr>
                <w:rFonts w:ascii="Poppins Light" w:hAnsi="Poppins Light" w:cs="Poppins Light"/>
              </w:rPr>
              <w:t>#</w:t>
            </w:r>
          </w:p>
        </w:tc>
        <w:tc>
          <w:tcPr>
            <w:tcW w:w="3106" w:type="dxa"/>
            <w:shd w:val="clear" w:color="auto" w:fill="0070C0"/>
          </w:tcPr>
          <w:p w14:paraId="6F2AC534"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Training Module</w:t>
            </w:r>
          </w:p>
        </w:tc>
        <w:tc>
          <w:tcPr>
            <w:tcW w:w="2666" w:type="dxa"/>
            <w:shd w:val="clear" w:color="auto" w:fill="0070C0"/>
          </w:tcPr>
          <w:p w14:paraId="56DC405E"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Date</w:t>
            </w:r>
          </w:p>
        </w:tc>
        <w:tc>
          <w:tcPr>
            <w:tcW w:w="1455" w:type="dxa"/>
            <w:shd w:val="clear" w:color="auto" w:fill="0070C0"/>
          </w:tcPr>
          <w:p w14:paraId="5A9E4651"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Time</w:t>
            </w:r>
          </w:p>
        </w:tc>
        <w:tc>
          <w:tcPr>
            <w:tcW w:w="2268" w:type="dxa"/>
            <w:shd w:val="clear" w:color="auto" w:fill="0070C0"/>
          </w:tcPr>
          <w:p w14:paraId="04FC680C" w14:textId="77777777" w:rsidR="00CE2CA1" w:rsidRPr="00C5147B" w:rsidRDefault="00CE2CA1" w:rsidP="3F555E91">
            <w:pP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proofErr w:type="spellStart"/>
            <w:r w:rsidRPr="3F555E91">
              <w:rPr>
                <w:rFonts w:ascii="Poppins Light" w:hAnsi="Poppins Light" w:cs="Poppins Light"/>
              </w:rPr>
              <w:t>In-person</w:t>
            </w:r>
            <w:proofErr w:type="spellEnd"/>
            <w:r w:rsidRPr="3F555E91">
              <w:rPr>
                <w:rFonts w:ascii="Poppins Light" w:hAnsi="Poppins Light" w:cs="Poppins Light"/>
              </w:rPr>
              <w:t>/virtual</w:t>
            </w:r>
          </w:p>
        </w:tc>
      </w:tr>
      <w:tr w:rsidR="003232BE" w:rsidRPr="00C5147B" w14:paraId="4CDC0963" w14:textId="77777777" w:rsidTr="3F555E9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65" w:type="dxa"/>
          </w:tcPr>
          <w:p w14:paraId="56C9A607" w14:textId="4A8ACF14" w:rsidR="003232BE" w:rsidRPr="00B228B7" w:rsidRDefault="00B228B7">
            <w:pPr>
              <w:jc w:val="center"/>
              <w:rPr>
                <w:rFonts w:ascii="Poppins Light" w:hAnsi="Poppins Light" w:cs="Poppins Light"/>
                <w:sz w:val="20"/>
                <w:szCs w:val="20"/>
              </w:rPr>
            </w:pPr>
            <w:r w:rsidRPr="00B228B7">
              <w:rPr>
                <w:rFonts w:ascii="Poppins Light" w:hAnsi="Poppins Light" w:cs="Poppins Light"/>
                <w:sz w:val="20"/>
                <w:szCs w:val="20"/>
              </w:rPr>
              <w:t>1</w:t>
            </w:r>
          </w:p>
          <w:p w14:paraId="7035C458" w14:textId="04B7116F" w:rsidR="00135E89" w:rsidRPr="00C5147B" w:rsidRDefault="00135E89" w:rsidP="00135E89">
            <w:pPr>
              <w:rPr>
                <w:rFonts w:ascii="Poppins Light" w:hAnsi="Poppins Light" w:cs="Poppins Light"/>
                <w:sz w:val="20"/>
                <w:szCs w:val="20"/>
              </w:rPr>
            </w:pPr>
          </w:p>
        </w:tc>
        <w:tc>
          <w:tcPr>
            <w:tcW w:w="3106" w:type="dxa"/>
          </w:tcPr>
          <w:p w14:paraId="60C1315E" w14:textId="2B0AC8B2" w:rsidR="003232BE" w:rsidRDefault="00F35A00"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Targeting &amp; </w:t>
            </w:r>
            <w:proofErr w:type="spellStart"/>
            <w:r w:rsidRPr="3F555E91">
              <w:rPr>
                <w:rFonts w:ascii="Poppins Light" w:hAnsi="Poppins Light" w:cs="Poppins Light"/>
                <w:b/>
                <w:bCs/>
                <w:sz w:val="20"/>
                <w:szCs w:val="20"/>
              </w:rPr>
              <w:t>Pitching</w:t>
            </w:r>
            <w:proofErr w:type="spellEnd"/>
            <w:r w:rsidRPr="3F555E91">
              <w:rPr>
                <w:rFonts w:ascii="Poppins Light" w:hAnsi="Poppins Light" w:cs="Poppins Light"/>
                <w:b/>
                <w:bCs/>
                <w:sz w:val="20"/>
                <w:szCs w:val="20"/>
              </w:rPr>
              <w:t xml:space="preserve"> 101</w:t>
            </w:r>
            <w:r w:rsidR="004A0E3D" w:rsidRPr="3F555E91">
              <w:rPr>
                <w:rFonts w:ascii="Poppins Light" w:hAnsi="Poppins Light" w:cs="Poppins Light"/>
                <w:b/>
                <w:bCs/>
                <w:sz w:val="20"/>
                <w:szCs w:val="20"/>
              </w:rPr>
              <w:t xml:space="preserve"> </w:t>
            </w:r>
            <w:r w:rsidR="00B228B7" w:rsidRPr="3F555E91">
              <w:rPr>
                <w:rFonts w:ascii="Poppins Light" w:hAnsi="Poppins Light" w:cs="Poppins Light"/>
                <w:b/>
                <w:bCs/>
                <w:sz w:val="20"/>
                <w:szCs w:val="20"/>
              </w:rPr>
              <w:t>(TBC)</w:t>
            </w:r>
          </w:p>
          <w:p w14:paraId="7F66ED02" w14:textId="10A8ABDD"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Develop an investor hit list and refine the approach</w:t>
            </w:r>
          </w:p>
          <w:p w14:paraId="2A9F5D77" w14:textId="7C6B7803"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Tailor the messaging for different investor types</w:t>
            </w:r>
          </w:p>
          <w:p w14:paraId="3ED15BE6" w14:textId="261EB7A1"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Enter EAIF with a clear strategy for investor engagement</w:t>
            </w:r>
          </w:p>
          <w:p w14:paraId="59BA4D8B" w14:textId="109C8BD2" w:rsidR="00135E89" w:rsidRPr="00637AE7" w:rsidRDefault="00135E89" w:rsidP="007D0760">
            <w:pPr>
              <w:pStyle w:val="ListStyle"/>
              <w:numPr>
                <w:ilvl w:val="0"/>
                <w:numId w:val="0"/>
              </w:numPr>
              <w:ind w:left="743"/>
              <w:cnfStyle w:val="000000100000" w:firstRow="0" w:lastRow="0" w:firstColumn="0" w:lastColumn="0" w:oddVBand="0" w:evenVBand="0" w:oddHBand="1" w:evenHBand="0" w:firstRowFirstColumn="0" w:firstRowLastColumn="0" w:lastRowFirstColumn="0" w:lastRowLastColumn="0"/>
            </w:pPr>
          </w:p>
        </w:tc>
        <w:tc>
          <w:tcPr>
            <w:tcW w:w="2666" w:type="dxa"/>
          </w:tcPr>
          <w:p w14:paraId="5B3DA4C9" w14:textId="688BF9AA" w:rsidR="003232BE" w:rsidRPr="00C5147B" w:rsidRDefault="004A0E3D"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Mon </w:t>
            </w:r>
            <w:r w:rsidR="00F35A00" w:rsidRPr="3F555E91">
              <w:rPr>
                <w:rFonts w:ascii="Poppins Light" w:hAnsi="Poppins Light" w:cs="Poppins Light"/>
                <w:sz w:val="20"/>
                <w:szCs w:val="20"/>
              </w:rPr>
              <w:t xml:space="preserve">31 March </w:t>
            </w:r>
            <w:r w:rsidRPr="3F555E91">
              <w:rPr>
                <w:rFonts w:ascii="Poppins Light" w:hAnsi="Poppins Light" w:cs="Poppins Light"/>
                <w:sz w:val="20"/>
                <w:szCs w:val="20"/>
              </w:rPr>
              <w:t>2025</w:t>
            </w:r>
            <w:r w:rsidR="0006421B">
              <w:rPr>
                <w:rFonts w:ascii="Poppins Light" w:hAnsi="Poppins Light" w:cs="Poppins Light"/>
                <w:sz w:val="20"/>
                <w:szCs w:val="20"/>
              </w:rPr>
              <w:t xml:space="preserve"> (</w:t>
            </w:r>
            <w:proofErr w:type="spellStart"/>
            <w:r w:rsidR="0006421B">
              <w:rPr>
                <w:rFonts w:ascii="Poppins Light" w:hAnsi="Poppins Light" w:cs="Poppins Light"/>
                <w:sz w:val="20"/>
                <w:szCs w:val="20"/>
              </w:rPr>
              <w:t>tbc</w:t>
            </w:r>
            <w:proofErr w:type="spellEnd"/>
            <w:r w:rsidR="0006421B">
              <w:rPr>
                <w:rFonts w:ascii="Poppins Light" w:hAnsi="Poppins Light" w:cs="Poppins Light"/>
                <w:sz w:val="20"/>
                <w:szCs w:val="20"/>
              </w:rPr>
              <w:t>)</w:t>
            </w:r>
          </w:p>
        </w:tc>
        <w:tc>
          <w:tcPr>
            <w:tcW w:w="1455" w:type="dxa"/>
          </w:tcPr>
          <w:p w14:paraId="66E7A44F" w14:textId="0EF005BE"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Pr>
                <w:rFonts w:ascii="Poppins Light" w:hAnsi="Poppins Light" w:cs="Poppins Light"/>
                <w:sz w:val="20"/>
                <w:szCs w:val="20"/>
              </w:rPr>
              <w:t xml:space="preserve">09.00 – 12.30 EAT </w:t>
            </w:r>
          </w:p>
        </w:tc>
        <w:tc>
          <w:tcPr>
            <w:tcW w:w="2268" w:type="dxa"/>
          </w:tcPr>
          <w:p w14:paraId="5F975D1D" w14:textId="7F51B42D"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lang w:val="de-DE"/>
              </w:rPr>
            </w:pPr>
            <w:r w:rsidRPr="004A0E3D">
              <w:rPr>
                <w:rFonts w:ascii="Poppins Light" w:hAnsi="Poppins Light" w:cs="Poppins Light"/>
                <w:sz w:val="20"/>
                <w:szCs w:val="20"/>
              </w:rPr>
              <w:t>virtual</w:t>
            </w:r>
          </w:p>
        </w:tc>
      </w:tr>
      <w:tr w:rsidR="00CE2CA1" w:rsidRPr="00C5147B" w14:paraId="727BBF15" w14:textId="77777777" w:rsidTr="3F555E91">
        <w:trPr>
          <w:trHeight w:val="57"/>
        </w:trPr>
        <w:tc>
          <w:tcPr>
            <w:cnfStyle w:val="001000000000" w:firstRow="0" w:lastRow="0" w:firstColumn="1" w:lastColumn="0" w:oddVBand="0" w:evenVBand="0" w:oddHBand="0" w:evenHBand="0" w:firstRowFirstColumn="0" w:firstRowLastColumn="0" w:lastRowFirstColumn="0" w:lastRowLastColumn="0"/>
            <w:tcW w:w="565" w:type="dxa"/>
          </w:tcPr>
          <w:p w14:paraId="711E2FF7" w14:textId="4BB6281E"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2</w:t>
            </w:r>
          </w:p>
        </w:tc>
        <w:tc>
          <w:tcPr>
            <w:tcW w:w="3106" w:type="dxa"/>
          </w:tcPr>
          <w:p w14:paraId="2E22FB36" w14:textId="60ACBEFE" w:rsidR="00CE2CA1" w:rsidRPr="00637AE7"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Finance: </w:t>
            </w:r>
          </w:p>
          <w:p w14:paraId="0F0C106D"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options</w:t>
            </w:r>
            <w:proofErr w:type="spellEnd"/>
            <w:r w:rsidRPr="3F555E91">
              <w:rPr>
                <w:rFonts w:ascii="Poppins Light" w:hAnsi="Poppins Light" w:cs="Poppins Light"/>
                <w:sz w:val="20"/>
                <w:szCs w:val="20"/>
              </w:rPr>
              <w:t>/</w:t>
            </w:r>
            <w:proofErr w:type="spellStart"/>
            <w:r w:rsidRPr="3F555E91">
              <w:rPr>
                <w:rFonts w:ascii="Poppins Light" w:hAnsi="Poppins Light" w:cs="Poppins Light"/>
                <w:sz w:val="20"/>
                <w:szCs w:val="20"/>
              </w:rPr>
              <w:t>sources</w:t>
            </w:r>
            <w:proofErr w:type="spellEnd"/>
            <w:r w:rsidRPr="3F555E91">
              <w:rPr>
                <w:rFonts w:ascii="Poppins Light" w:hAnsi="Poppins Light" w:cs="Poppins Light"/>
                <w:sz w:val="20"/>
                <w:szCs w:val="20"/>
              </w:rPr>
              <w:t xml:space="preserve"> </w:t>
            </w:r>
          </w:p>
          <w:p w14:paraId="151714A5"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Financial</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modelling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budgets</w:t>
            </w:r>
            <w:proofErr w:type="spellEnd"/>
            <w:r w:rsidRPr="3F555E91">
              <w:rPr>
                <w:rFonts w:ascii="Poppins Light" w:hAnsi="Poppins Light" w:cs="Poppins Light"/>
                <w:sz w:val="20"/>
                <w:szCs w:val="20"/>
              </w:rPr>
              <w:t xml:space="preserve"> and </w:t>
            </w:r>
            <w:proofErr w:type="spellStart"/>
            <w:r w:rsidRPr="3F555E91">
              <w:rPr>
                <w:rFonts w:ascii="Poppins Light" w:hAnsi="Poppins Light" w:cs="Poppins Light"/>
                <w:sz w:val="20"/>
                <w:szCs w:val="20"/>
              </w:rPr>
              <w:t>projections</w:t>
            </w:r>
            <w:proofErr w:type="spellEnd"/>
          </w:p>
          <w:p w14:paraId="5CDED5DA" w14:textId="77777777" w:rsidR="007D0760" w:rsidRPr="00C5147B" w:rsidRDefault="007D0760" w:rsidP="007D0760">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6BBEE522"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Mon 7 April 2025</w:t>
            </w:r>
          </w:p>
        </w:tc>
        <w:tc>
          <w:tcPr>
            <w:tcW w:w="1455" w:type="dxa"/>
          </w:tcPr>
          <w:p w14:paraId="15693A7F"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09.00 – 12.30 EAT</w:t>
            </w:r>
          </w:p>
        </w:tc>
        <w:tc>
          <w:tcPr>
            <w:tcW w:w="2268" w:type="dxa"/>
          </w:tcPr>
          <w:p w14:paraId="00F5D868" w14:textId="26047848" w:rsidR="00CE2CA1" w:rsidRPr="00C5147B" w:rsidRDefault="00CE2CA1" w:rsidP="00E05247">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lang w:val="de-DE"/>
              </w:rPr>
            </w:pPr>
            <w:r w:rsidRPr="00C5147B">
              <w:rPr>
                <w:rFonts w:ascii="Poppins Light" w:hAnsi="Poppins Light" w:cs="Poppins Light"/>
                <w:b/>
                <w:bCs/>
                <w:sz w:val="20"/>
                <w:szCs w:val="20"/>
                <w:lang w:val="de-DE"/>
              </w:rPr>
              <w:t>In-person (</w:t>
            </w:r>
            <w:r>
              <w:fldChar w:fldCharType="begin"/>
            </w:r>
            <w:r>
              <w:instrText>HYPERLINK "https://www.eaif.energy/"</w:instrText>
            </w:r>
            <w:r>
              <w:fldChar w:fldCharType="separate"/>
            </w:r>
            <w:r w:rsidRPr="00387333">
              <w:rPr>
                <w:rStyle w:val="Hyperlink"/>
                <w:rFonts w:ascii="Poppins Light" w:hAnsi="Poppins Light" w:cs="Poppins Light"/>
                <w:b/>
                <w:bCs/>
                <w:sz w:val="20"/>
                <w:szCs w:val="20"/>
                <w:lang w:val="de-DE"/>
              </w:rPr>
              <w:t>EAIF</w:t>
            </w:r>
            <w:r>
              <w:fldChar w:fldCharType="end"/>
            </w:r>
            <w:r w:rsidR="00F71504">
              <w:rPr>
                <w:rFonts w:ascii="Poppins Light" w:hAnsi="Poppins Light" w:cs="Poppins Light"/>
                <w:b/>
                <w:bCs/>
                <w:sz w:val="20"/>
                <w:szCs w:val="20"/>
                <w:lang w:val="de-DE"/>
              </w:rPr>
              <w:t xml:space="preserve"> |</w:t>
            </w:r>
            <w:r w:rsidRPr="00C5147B">
              <w:rPr>
                <w:rFonts w:ascii="Poppins Light" w:hAnsi="Poppins Light" w:cs="Poppins Light"/>
                <w:b/>
                <w:bCs/>
                <w:sz w:val="20"/>
                <w:szCs w:val="20"/>
                <w:lang w:val="de-DE"/>
              </w:rPr>
              <w:t xml:space="preserve"> Kampala, Uganda)</w:t>
            </w:r>
          </w:p>
        </w:tc>
      </w:tr>
      <w:tr w:rsidR="00CE2CA1" w:rsidRPr="00C5147B" w14:paraId="49EB4EE3"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tcPr>
          <w:p w14:paraId="105E7667" w14:textId="4A2A57C9"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3</w:t>
            </w:r>
          </w:p>
        </w:tc>
        <w:tc>
          <w:tcPr>
            <w:tcW w:w="3106" w:type="dxa"/>
          </w:tcPr>
          <w:p w14:paraId="12F1107B" w14:textId="77777777" w:rsidR="00CE2CA1" w:rsidRPr="00637AE7" w:rsidRDefault="00CE2CA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Finance: </w:t>
            </w:r>
          </w:p>
          <w:p w14:paraId="451207F7" w14:textId="77777777" w:rsidR="00CE2CA1" w:rsidRPr="00C5147B"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Unit</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economics</w:t>
            </w:r>
            <w:proofErr w:type="spellEnd"/>
            <w:r w:rsidRPr="3F555E91">
              <w:rPr>
                <w:rFonts w:ascii="Poppins Light" w:hAnsi="Poppins Light" w:cs="Poppins Light"/>
                <w:sz w:val="20"/>
                <w:szCs w:val="20"/>
              </w:rPr>
              <w:t xml:space="preserve"> </w:t>
            </w:r>
          </w:p>
          <w:p w14:paraId="5FC85AEE" w14:textId="77777777" w:rsidR="00CE2CA1" w:rsidRPr="00C5147B" w:rsidRDefault="00CE2CA1">
            <w:pPr>
              <w:pStyle w:val="ListParagrap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
        </w:tc>
        <w:tc>
          <w:tcPr>
            <w:tcW w:w="2666" w:type="dxa"/>
          </w:tcPr>
          <w:p w14:paraId="24555240" w14:textId="77777777" w:rsidR="00CE2CA1" w:rsidRPr="00C5147B" w:rsidRDefault="00CE2CA1"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23 April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78412967"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76DE518C"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799C8714"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633E2B03" w14:textId="4457AAF6"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4</w:t>
            </w:r>
          </w:p>
        </w:tc>
        <w:tc>
          <w:tcPr>
            <w:tcW w:w="3106" w:type="dxa"/>
          </w:tcPr>
          <w:p w14:paraId="6304F60B" w14:textId="77777777" w:rsidR="00CE2CA1" w:rsidRPr="00637AE7"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Energy Access Finance:</w:t>
            </w:r>
          </w:p>
          <w:p w14:paraId="505FE9AC"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Financial</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Analysis</w:t>
            </w:r>
            <w:proofErr w:type="spellEnd"/>
          </w:p>
          <w:p w14:paraId="0A9457FC" w14:textId="77777777" w:rsidR="00CE2CA1" w:rsidRPr="00C5147B" w:rsidRDefault="00CE2CA1">
            <w:pPr>
              <w:pStyle w:val="ListParagrap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7800129E"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14 May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35D740D1"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1DDE70DD"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1287C44B"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60" w:type="dxa"/>
            <w:gridSpan w:val="5"/>
          </w:tcPr>
          <w:p w14:paraId="195EC323" w14:textId="77777777" w:rsidR="007D0760" w:rsidRDefault="007D0760">
            <w:pPr>
              <w:jc w:val="center"/>
              <w:rPr>
                <w:rFonts w:ascii="Poppins Light" w:hAnsi="Poppins Light" w:cs="Poppins Light"/>
                <w:b w:val="0"/>
                <w:bCs w:val="0"/>
                <w:sz w:val="20"/>
                <w:szCs w:val="20"/>
              </w:rPr>
            </w:pPr>
          </w:p>
          <w:p w14:paraId="3B104AA9" w14:textId="77777777" w:rsidR="00CE2CA1" w:rsidRDefault="00CE2CA1">
            <w:pPr>
              <w:jc w:val="center"/>
              <w:rPr>
                <w:rFonts w:ascii="Poppins Light" w:hAnsi="Poppins Light" w:cs="Poppins Light"/>
                <w:b w:val="0"/>
                <w:bCs w:val="0"/>
                <w:sz w:val="20"/>
                <w:szCs w:val="20"/>
              </w:rPr>
            </w:pPr>
            <w:r w:rsidRPr="00C5147B">
              <w:rPr>
                <w:rFonts w:ascii="Poppins Light" w:hAnsi="Poppins Light" w:cs="Poppins Light"/>
                <w:sz w:val="20"/>
                <w:szCs w:val="20"/>
              </w:rPr>
              <w:t>Break</w:t>
            </w:r>
          </w:p>
          <w:p w14:paraId="04F6FE55" w14:textId="6B39898C" w:rsidR="007D0760" w:rsidRPr="00C5147B" w:rsidRDefault="007D0760">
            <w:pPr>
              <w:jc w:val="center"/>
              <w:rPr>
                <w:rFonts w:ascii="Poppins Light" w:hAnsi="Poppins Light" w:cs="Poppins Light"/>
                <w:sz w:val="20"/>
                <w:szCs w:val="20"/>
              </w:rPr>
            </w:pPr>
          </w:p>
        </w:tc>
      </w:tr>
      <w:tr w:rsidR="00CE2CA1" w:rsidRPr="00C5147B" w14:paraId="10DCB2F1"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7D823AAC" w14:textId="131529E8"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5</w:t>
            </w:r>
          </w:p>
        </w:tc>
        <w:tc>
          <w:tcPr>
            <w:tcW w:w="3106" w:type="dxa"/>
          </w:tcPr>
          <w:p w14:paraId="0811D8FD" w14:textId="77777777" w:rsidR="00CE2CA1" w:rsidRPr="00637AE7"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0B3EE21D"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Investment </w:t>
            </w:r>
            <w:proofErr w:type="spellStart"/>
            <w:r w:rsidRPr="3F555E91">
              <w:rPr>
                <w:rFonts w:ascii="Poppins Light" w:hAnsi="Poppins Light" w:cs="Poppins Light"/>
                <w:sz w:val="20"/>
                <w:szCs w:val="20"/>
              </w:rPr>
              <w:t>readiness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review</w:t>
            </w:r>
            <w:proofErr w:type="spellEnd"/>
          </w:p>
          <w:p w14:paraId="2FBE292B" w14:textId="77777777" w:rsidR="007D0760" w:rsidRPr="00C5147B" w:rsidRDefault="007D0760" w:rsidP="007D0760">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2D3E267F" w14:textId="22631AEE"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10 </w:t>
            </w:r>
            <w:proofErr w:type="spellStart"/>
            <w:r w:rsidRPr="3F555E91">
              <w:rPr>
                <w:rFonts w:ascii="Poppins Light" w:hAnsi="Poppins Light" w:cs="Poppins Light"/>
                <w:sz w:val="20"/>
                <w:szCs w:val="20"/>
              </w:rPr>
              <w:t>September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4457A1BD"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70E4B410" w14:textId="77777777" w:rsidR="00CE2CA1" w:rsidRPr="00C5147B"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16D4E9F3" w14:textId="77777777" w:rsidTr="3F555E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tcPr>
          <w:p w14:paraId="7DC97507" w14:textId="38815552"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lastRenderedPageBreak/>
              <w:t>6</w:t>
            </w:r>
          </w:p>
        </w:tc>
        <w:tc>
          <w:tcPr>
            <w:tcW w:w="3106" w:type="dxa"/>
          </w:tcPr>
          <w:p w14:paraId="349B9790" w14:textId="77777777" w:rsidR="00CE2CA1" w:rsidRPr="00637AE7" w:rsidRDefault="00CE2CA1"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50123944" w14:textId="77777777" w:rsidR="00CE2CA1" w:rsidRPr="00C5147B"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Guidance</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on</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investor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prioritization</w:t>
            </w:r>
            <w:proofErr w:type="spellEnd"/>
            <w:r w:rsidRPr="3F555E91">
              <w:rPr>
                <w:rFonts w:ascii="Poppins Light" w:hAnsi="Poppins Light" w:cs="Poppins Light"/>
                <w:sz w:val="20"/>
                <w:szCs w:val="20"/>
              </w:rPr>
              <w:t xml:space="preserve"> and targeting </w:t>
            </w:r>
          </w:p>
          <w:p w14:paraId="59FD7334" w14:textId="77777777" w:rsidR="00CE2CA1"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Pitch </w:t>
            </w:r>
            <w:proofErr w:type="spellStart"/>
            <w:r w:rsidRPr="3F555E91">
              <w:rPr>
                <w:rFonts w:ascii="Poppins Light" w:hAnsi="Poppins Light" w:cs="Poppins Light"/>
                <w:sz w:val="20"/>
                <w:szCs w:val="20"/>
              </w:rPr>
              <w:t>perfect</w:t>
            </w:r>
            <w:proofErr w:type="spellEnd"/>
            <w:r w:rsidRPr="3F555E91">
              <w:rPr>
                <w:rFonts w:ascii="Poppins Light" w:hAnsi="Poppins Light" w:cs="Poppins Light"/>
                <w:sz w:val="20"/>
                <w:szCs w:val="20"/>
              </w:rPr>
              <w:t xml:space="preserve"> – </w:t>
            </w:r>
            <w:proofErr w:type="spellStart"/>
            <w:r w:rsidRPr="3F555E91">
              <w:rPr>
                <w:rFonts w:ascii="Poppins Light" w:hAnsi="Poppins Light" w:cs="Poppins Light"/>
                <w:sz w:val="20"/>
                <w:szCs w:val="20"/>
              </w:rPr>
              <w:t>Developing</w:t>
            </w:r>
            <w:proofErr w:type="spellEnd"/>
            <w:r w:rsidRPr="3F555E91">
              <w:rPr>
                <w:rFonts w:ascii="Poppins Light" w:hAnsi="Poppins Light" w:cs="Poppins Light"/>
                <w:sz w:val="20"/>
                <w:szCs w:val="20"/>
              </w:rPr>
              <w:t xml:space="preserve"> and </w:t>
            </w:r>
            <w:proofErr w:type="spellStart"/>
            <w:r w:rsidRPr="3F555E91">
              <w:rPr>
                <w:rFonts w:ascii="Poppins Light" w:hAnsi="Poppins Light" w:cs="Poppins Light"/>
                <w:sz w:val="20"/>
                <w:szCs w:val="20"/>
              </w:rPr>
              <w:t>practicing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telling</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your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story</w:t>
            </w:r>
            <w:proofErr w:type="spellEnd"/>
          </w:p>
          <w:p w14:paraId="662BCA41" w14:textId="77777777" w:rsidR="007D0760" w:rsidRPr="00C5147B" w:rsidRDefault="007D0760" w:rsidP="007D0760">
            <w:pPr>
              <w:pStyle w:val="ListParagraph"/>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
        </w:tc>
        <w:tc>
          <w:tcPr>
            <w:tcW w:w="2666" w:type="dxa"/>
          </w:tcPr>
          <w:p w14:paraId="38FB16AD" w14:textId="77777777" w:rsidR="00CE2CA1" w:rsidRPr="00C5147B" w:rsidRDefault="00CE2CA1"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24 </w:t>
            </w:r>
            <w:proofErr w:type="spellStart"/>
            <w:r w:rsidRPr="3F555E91">
              <w:rPr>
                <w:rFonts w:ascii="Poppins Light" w:hAnsi="Poppins Light" w:cs="Poppins Light"/>
                <w:sz w:val="20"/>
                <w:szCs w:val="20"/>
              </w:rPr>
              <w:t>September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tbc</w:t>
            </w:r>
            <w:proofErr w:type="spellEnd"/>
            <w:r w:rsidRPr="3F555E91">
              <w:rPr>
                <w:rFonts w:ascii="Poppins Light" w:hAnsi="Poppins Light" w:cs="Poppins Light"/>
                <w:sz w:val="20"/>
                <w:szCs w:val="20"/>
              </w:rPr>
              <w:t>.)</w:t>
            </w:r>
          </w:p>
        </w:tc>
        <w:tc>
          <w:tcPr>
            <w:tcW w:w="1455" w:type="dxa"/>
          </w:tcPr>
          <w:p w14:paraId="13A1B661"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17.00 EAT</w:t>
            </w:r>
          </w:p>
        </w:tc>
        <w:tc>
          <w:tcPr>
            <w:tcW w:w="2268" w:type="dxa"/>
          </w:tcPr>
          <w:p w14:paraId="3DDE5E50" w14:textId="77777777" w:rsidR="00CE2CA1" w:rsidRPr="00C5147B" w:rsidRDefault="00CE2CA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virtual</w:t>
            </w:r>
          </w:p>
        </w:tc>
      </w:tr>
      <w:tr w:rsidR="00CE2CA1" w:rsidRPr="00C5147B" w14:paraId="4704362E" w14:textId="77777777" w:rsidTr="3F555E91">
        <w:trPr>
          <w:trHeight w:val="20"/>
        </w:trPr>
        <w:tc>
          <w:tcPr>
            <w:cnfStyle w:val="001000000000" w:firstRow="0" w:lastRow="0" w:firstColumn="1" w:lastColumn="0" w:oddVBand="0" w:evenVBand="0" w:oddHBand="0" w:evenHBand="0" w:firstRowFirstColumn="0" w:firstRowLastColumn="0" w:lastRowFirstColumn="0" w:lastRowLastColumn="0"/>
            <w:tcW w:w="565" w:type="dxa"/>
          </w:tcPr>
          <w:p w14:paraId="011FBC50" w14:textId="74691347"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7</w:t>
            </w:r>
          </w:p>
        </w:tc>
        <w:tc>
          <w:tcPr>
            <w:tcW w:w="3106" w:type="dxa"/>
          </w:tcPr>
          <w:p w14:paraId="398802E8" w14:textId="77777777" w:rsidR="00CE2CA1" w:rsidRPr="00637AE7"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 xml:space="preserve">Investor </w:t>
            </w:r>
            <w:proofErr w:type="spellStart"/>
            <w:r w:rsidRPr="3F555E91">
              <w:rPr>
                <w:rFonts w:ascii="Poppins Light" w:hAnsi="Poppins Light" w:cs="Poppins Light"/>
                <w:b/>
                <w:bCs/>
                <w:sz w:val="20"/>
                <w:szCs w:val="20"/>
              </w:rPr>
              <w:t>relations</w:t>
            </w:r>
            <w:proofErr w:type="spellEnd"/>
            <w:r w:rsidRPr="3F555E91">
              <w:rPr>
                <w:rFonts w:ascii="Poppins Light" w:hAnsi="Poppins Light" w:cs="Poppins Light"/>
                <w:b/>
                <w:bCs/>
                <w:sz w:val="20"/>
                <w:szCs w:val="20"/>
              </w:rPr>
              <w:t xml:space="preserve"> / </w:t>
            </w:r>
            <w:proofErr w:type="spellStart"/>
            <w:r w:rsidRPr="3F555E91">
              <w:rPr>
                <w:rFonts w:ascii="Poppins Light" w:hAnsi="Poppins Light" w:cs="Poppins Light"/>
                <w:b/>
                <w:bCs/>
                <w:sz w:val="20"/>
                <w:szCs w:val="20"/>
              </w:rPr>
              <w:t>expectations</w:t>
            </w:r>
            <w:proofErr w:type="spellEnd"/>
            <w:r w:rsidRPr="3F555E91">
              <w:rPr>
                <w:rFonts w:ascii="Poppins Light" w:hAnsi="Poppins Light" w:cs="Poppins Light"/>
                <w:b/>
                <w:bCs/>
                <w:sz w:val="20"/>
                <w:szCs w:val="20"/>
              </w:rPr>
              <w:t>:</w:t>
            </w:r>
          </w:p>
          <w:p w14:paraId="31E460D0"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Your</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story</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on</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paper</w:t>
            </w:r>
            <w:proofErr w:type="spellEnd"/>
            <w:r w:rsidRPr="3F555E91">
              <w:rPr>
                <w:rFonts w:ascii="Poppins Light" w:hAnsi="Poppins Light" w:cs="Poppins Light"/>
                <w:sz w:val="20"/>
                <w:szCs w:val="20"/>
              </w:rPr>
              <w:t xml:space="preserve">: pitch </w:t>
            </w:r>
            <w:proofErr w:type="spellStart"/>
            <w:r w:rsidRPr="3F555E91">
              <w:rPr>
                <w:rFonts w:ascii="Poppins Light" w:hAnsi="Poppins Light" w:cs="Poppins Light"/>
                <w:sz w:val="20"/>
                <w:szCs w:val="20"/>
              </w:rPr>
              <w:t>decks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teasers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business</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plans</w:t>
            </w:r>
            <w:proofErr w:type="spellEnd"/>
          </w:p>
          <w:p w14:paraId="4DD6B2A3"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roofErr w:type="spellStart"/>
            <w:r w:rsidRPr="3F555E91">
              <w:rPr>
                <w:rFonts w:ascii="Poppins Light" w:hAnsi="Poppins Light" w:cs="Poppins Light"/>
                <w:sz w:val="20"/>
                <w:szCs w:val="20"/>
              </w:rPr>
              <w:t>Pitching</w:t>
            </w:r>
            <w:proofErr w:type="spellEnd"/>
            <w:r w:rsidRPr="3F555E91">
              <w:rPr>
                <w:rFonts w:ascii="Poppins Light" w:hAnsi="Poppins Light" w:cs="Poppins Light"/>
                <w:sz w:val="20"/>
                <w:szCs w:val="20"/>
              </w:rPr>
              <w:t xml:space="preserve"> in </w:t>
            </w:r>
            <w:proofErr w:type="spellStart"/>
            <w:r w:rsidRPr="3F555E91">
              <w:rPr>
                <w:rFonts w:ascii="Poppins Light" w:hAnsi="Poppins Light" w:cs="Poppins Light"/>
                <w:sz w:val="20"/>
                <w:szCs w:val="20"/>
              </w:rPr>
              <w:t>front</w:t>
            </w:r>
            <w:proofErr w:type="spellEnd"/>
            <w:r w:rsidRPr="3F555E91">
              <w:rPr>
                <w:rFonts w:ascii="Poppins Light" w:hAnsi="Poppins Light" w:cs="Poppins Light"/>
                <w:sz w:val="20"/>
                <w:szCs w:val="20"/>
              </w:rPr>
              <w:t xml:space="preserve"> </w:t>
            </w:r>
            <w:proofErr w:type="spellStart"/>
            <w:r w:rsidRPr="3F555E91">
              <w:rPr>
                <w:rFonts w:ascii="Poppins Light" w:hAnsi="Poppins Light" w:cs="Poppins Light"/>
                <w:sz w:val="20"/>
                <w:szCs w:val="20"/>
              </w:rPr>
              <w:t>investors</w:t>
            </w:r>
            <w:proofErr w:type="spellEnd"/>
            <w:r w:rsidRPr="3F555E91">
              <w:rPr>
                <w:rFonts w:ascii="Poppins Light" w:hAnsi="Poppins Light" w:cs="Poppins Light"/>
                <w:sz w:val="20"/>
                <w:szCs w:val="20"/>
              </w:rPr>
              <w:t xml:space="preserve"> </w:t>
            </w:r>
          </w:p>
          <w:p w14:paraId="2162EB66" w14:textId="77777777" w:rsidR="00CE2CA1" w:rsidRPr="00C5147B" w:rsidRDefault="00CE2CA1" w:rsidP="00F71504">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6AED67BE" w14:textId="4C3E018A"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13-17 </w:t>
            </w:r>
            <w:proofErr w:type="spellStart"/>
            <w:r w:rsidRPr="3F555E91">
              <w:rPr>
                <w:rFonts w:ascii="Poppins Light" w:hAnsi="Poppins Light" w:cs="Poppins Light"/>
                <w:sz w:val="20"/>
                <w:szCs w:val="20"/>
              </w:rPr>
              <w:t>October</w:t>
            </w:r>
            <w:proofErr w:type="spellEnd"/>
            <w:r w:rsidRPr="3F555E91">
              <w:rPr>
                <w:rFonts w:ascii="Poppins Light" w:hAnsi="Poppins Light" w:cs="Poppins Light"/>
                <w:sz w:val="20"/>
                <w:szCs w:val="20"/>
              </w:rPr>
              <w:t xml:space="preserve"> 2025 (</w:t>
            </w:r>
            <w:proofErr w:type="spellStart"/>
            <w:r w:rsidRPr="3F555E91">
              <w:rPr>
                <w:rFonts w:ascii="Poppins Light" w:hAnsi="Poppins Light" w:cs="Poppins Light"/>
                <w:sz w:val="20"/>
                <w:szCs w:val="20"/>
              </w:rPr>
              <w:t>Exact</w:t>
            </w:r>
            <w:proofErr w:type="spellEnd"/>
            <w:r w:rsidRPr="3F555E91">
              <w:rPr>
                <w:rFonts w:ascii="Poppins Light" w:hAnsi="Poppins Light" w:cs="Poppins Light"/>
                <w:sz w:val="20"/>
                <w:szCs w:val="20"/>
              </w:rPr>
              <w:t xml:space="preserve"> date TBC</w:t>
            </w:r>
            <w:r w:rsidR="00637AE7" w:rsidRPr="3F555E91">
              <w:rPr>
                <w:rFonts w:ascii="Poppins Light" w:hAnsi="Poppins Light" w:cs="Poppins Light"/>
                <w:sz w:val="20"/>
                <w:szCs w:val="20"/>
              </w:rPr>
              <w:t>)</w:t>
            </w:r>
          </w:p>
        </w:tc>
        <w:tc>
          <w:tcPr>
            <w:tcW w:w="1455" w:type="dxa"/>
          </w:tcPr>
          <w:p w14:paraId="30B1CD00"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4 </w:t>
            </w:r>
            <w:proofErr w:type="spellStart"/>
            <w:r w:rsidRPr="3F555E91">
              <w:rPr>
                <w:rFonts w:ascii="Poppins Light" w:hAnsi="Poppins Light" w:cs="Poppins Light"/>
                <w:sz w:val="20"/>
                <w:szCs w:val="20"/>
              </w:rPr>
              <w:t>hours</w:t>
            </w:r>
            <w:proofErr w:type="spellEnd"/>
          </w:p>
        </w:tc>
        <w:tc>
          <w:tcPr>
            <w:tcW w:w="2268" w:type="dxa"/>
          </w:tcPr>
          <w:p w14:paraId="30123EE9" w14:textId="3F573EF4" w:rsidR="00CE2CA1" w:rsidRPr="00C5147B" w:rsidRDefault="00CE2CA1" w:rsidP="3F555E9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proofErr w:type="spellStart"/>
            <w:r w:rsidRPr="3F555E91">
              <w:rPr>
                <w:rFonts w:ascii="Poppins Light" w:hAnsi="Poppins Light" w:cs="Poppins Light"/>
                <w:b/>
                <w:bCs/>
                <w:sz w:val="20"/>
                <w:szCs w:val="20"/>
              </w:rPr>
              <w:t>In-person</w:t>
            </w:r>
            <w:proofErr w:type="spellEnd"/>
            <w:r w:rsidRPr="3F555E91">
              <w:rPr>
                <w:rFonts w:ascii="Poppins Light" w:hAnsi="Poppins Light" w:cs="Poppins Light"/>
                <w:b/>
                <w:bCs/>
                <w:sz w:val="20"/>
                <w:szCs w:val="20"/>
              </w:rPr>
              <w:t xml:space="preserve"> (</w:t>
            </w:r>
            <w:proofErr w:type="spellStart"/>
            <w:r>
              <w:fldChar w:fldCharType="begin"/>
            </w:r>
            <w:r>
              <w:instrText>HYPERLINK "https://www.ada-microfinance.org/en/sam/kenya-host-african-inclusive-finance-week-sam-2025" \h</w:instrText>
            </w:r>
            <w:r>
              <w:fldChar w:fldCharType="separate"/>
            </w:r>
            <w:r w:rsidRPr="3F555E91">
              <w:rPr>
                <w:rStyle w:val="Hyperlink"/>
                <w:rFonts w:ascii="Poppins Light" w:hAnsi="Poppins Light" w:cs="Poppins Light"/>
                <w:b/>
                <w:bCs/>
                <w:sz w:val="20"/>
                <w:szCs w:val="20"/>
              </w:rPr>
              <w:t>African</w:t>
            </w:r>
            <w:proofErr w:type="spellEnd"/>
            <w:r w:rsidRPr="3F555E91">
              <w:rPr>
                <w:rStyle w:val="Hyperlink"/>
                <w:rFonts w:ascii="Poppins Light" w:hAnsi="Poppins Light" w:cs="Poppins Light"/>
                <w:b/>
                <w:bCs/>
                <w:sz w:val="20"/>
                <w:szCs w:val="20"/>
              </w:rPr>
              <w:t xml:space="preserve"> </w:t>
            </w:r>
            <w:r w:rsidR="00387333" w:rsidRPr="3F555E91">
              <w:rPr>
                <w:rStyle w:val="Hyperlink"/>
                <w:rFonts w:ascii="Poppins Light" w:hAnsi="Poppins Light" w:cs="Poppins Light"/>
                <w:b/>
                <w:bCs/>
                <w:sz w:val="20"/>
                <w:szCs w:val="20"/>
              </w:rPr>
              <w:t xml:space="preserve">Inclusive Finance </w:t>
            </w:r>
            <w:proofErr w:type="spellStart"/>
            <w:r w:rsidRPr="3F555E91">
              <w:rPr>
                <w:rStyle w:val="Hyperlink"/>
                <w:rFonts w:ascii="Poppins Light" w:hAnsi="Poppins Light" w:cs="Poppins Light"/>
                <w:b/>
                <w:bCs/>
                <w:sz w:val="20"/>
                <w:szCs w:val="20"/>
              </w:rPr>
              <w:t>Week</w:t>
            </w:r>
            <w:proofErr w:type="spellEnd"/>
            <w:r>
              <w:fldChar w:fldCharType="end"/>
            </w:r>
            <w:r w:rsidR="00F71504">
              <w:rPr>
                <w:b/>
                <w:bCs/>
              </w:rPr>
              <w:t xml:space="preserve"> |</w:t>
            </w:r>
            <w:r w:rsidRPr="3F555E91">
              <w:rPr>
                <w:rFonts w:ascii="Poppins Light" w:hAnsi="Poppins Light" w:cs="Poppins Light"/>
                <w:b/>
                <w:bCs/>
                <w:sz w:val="20"/>
                <w:szCs w:val="20"/>
              </w:rPr>
              <w:t xml:space="preserve"> Nairobi, </w:t>
            </w:r>
            <w:proofErr w:type="spellStart"/>
            <w:r w:rsidRPr="3F555E91">
              <w:rPr>
                <w:rFonts w:ascii="Poppins Light" w:hAnsi="Poppins Light" w:cs="Poppins Light"/>
                <w:b/>
                <w:bCs/>
                <w:sz w:val="20"/>
                <w:szCs w:val="20"/>
              </w:rPr>
              <w:t>Kenya</w:t>
            </w:r>
            <w:proofErr w:type="spellEnd"/>
            <w:r w:rsidRPr="3F555E91">
              <w:rPr>
                <w:rFonts w:ascii="Poppins Light" w:hAnsi="Poppins Light" w:cs="Poppins Light"/>
                <w:b/>
                <w:bCs/>
                <w:sz w:val="20"/>
                <w:szCs w:val="20"/>
              </w:rPr>
              <w:t>)</w:t>
            </w:r>
          </w:p>
        </w:tc>
      </w:tr>
    </w:tbl>
    <w:p w14:paraId="0DC3AB5F" w14:textId="77777777" w:rsidR="00367629" w:rsidRDefault="00367629" w:rsidP="00367629">
      <w:pPr>
        <w:pStyle w:val="Subtitlestyle"/>
        <w:ind w:right="333"/>
        <w:rPr>
          <w:noProof/>
        </w:rPr>
      </w:pPr>
    </w:p>
    <w:p w14:paraId="13379E2B" w14:textId="77777777" w:rsidR="0070576E" w:rsidRDefault="00BB12C9" w:rsidP="0070576E">
      <w:pPr>
        <w:pStyle w:val="TextStyle"/>
        <w:spacing w:after="120"/>
      </w:pPr>
      <w:r>
        <w:t xml:space="preserve">The final </w:t>
      </w:r>
      <w:r w:rsidR="0070576E">
        <w:t xml:space="preserve">and detailed </w:t>
      </w:r>
      <w:r>
        <w:t>training programme will be communicated closer to the event.</w:t>
      </w:r>
    </w:p>
    <w:p w14:paraId="183B596E" w14:textId="14BD297A" w:rsidR="003B7823" w:rsidRPr="003020B1" w:rsidRDefault="0070576E" w:rsidP="003020B1">
      <w:pPr>
        <w:pStyle w:val="TextStyle"/>
        <w:spacing w:after="240"/>
      </w:pPr>
      <w:r>
        <w:t xml:space="preserve">The training will be </w:t>
      </w:r>
      <w:r w:rsidRPr="0070576E">
        <w:rPr>
          <w:b/>
          <w:bCs/>
        </w:rPr>
        <w:t>conducted in English</w:t>
      </w:r>
      <w:r>
        <w:t>.</w:t>
      </w:r>
      <w:r w:rsidR="00BB12C9">
        <w:t xml:space="preserve"> </w:t>
      </w:r>
    </w:p>
    <w:p w14:paraId="3DB4DB49" w14:textId="2F3ED342" w:rsidR="009675DA" w:rsidRDefault="009675DA" w:rsidP="0087472A">
      <w:pPr>
        <w:pStyle w:val="NumberListStyle"/>
        <w:spacing w:after="240"/>
      </w:pPr>
      <w:r>
        <w:t>Fees</w:t>
      </w:r>
    </w:p>
    <w:p w14:paraId="0D44CC7D" w14:textId="77777777" w:rsidR="006D7664" w:rsidRDefault="009675DA" w:rsidP="009675DA">
      <w:pPr>
        <w:pStyle w:val="NumberListStyle"/>
        <w:numPr>
          <w:ilvl w:val="0"/>
          <w:numId w:val="0"/>
        </w:numPr>
        <w:spacing w:after="120"/>
        <w:rPr>
          <w:rFonts w:ascii="Poppins Light" w:hAnsi="Poppins Light" w:cstheme="minorHAnsi"/>
          <w:b w:val="0"/>
          <w:bCs w:val="0"/>
          <w:color w:val="auto"/>
          <w:sz w:val="20"/>
          <w:szCs w:val="20"/>
        </w:rPr>
      </w:pPr>
      <w:r w:rsidRPr="009675DA">
        <w:rPr>
          <w:rFonts w:ascii="Poppins Light" w:hAnsi="Poppins Light" w:cstheme="minorHAnsi"/>
          <w:color w:val="auto"/>
          <w:sz w:val="20"/>
          <w:szCs w:val="20"/>
        </w:rPr>
        <w:t>Participation in the training programme is free of charge</w:t>
      </w:r>
      <w:r w:rsidRPr="009675DA">
        <w:rPr>
          <w:rFonts w:ascii="Poppins Light" w:hAnsi="Poppins Light" w:cstheme="minorHAnsi"/>
          <w:b w:val="0"/>
          <w:bCs w:val="0"/>
          <w:color w:val="auto"/>
          <w:sz w:val="20"/>
          <w:szCs w:val="20"/>
        </w:rPr>
        <w:t xml:space="preserve">. </w:t>
      </w:r>
    </w:p>
    <w:p w14:paraId="65A3D6C7" w14:textId="1116DD14" w:rsidR="009675DA" w:rsidRDefault="009675DA" w:rsidP="2D7BF19A">
      <w:pPr>
        <w:pStyle w:val="NumberListStyle"/>
        <w:numPr>
          <w:ilvl w:val="0"/>
          <w:numId w:val="0"/>
        </w:numPr>
        <w:spacing w:after="120"/>
        <w:jc w:val="both"/>
        <w:rPr>
          <w:rFonts w:ascii="Poppins Light" w:hAnsi="Poppins Light" w:cstheme="minorBidi"/>
          <w:b w:val="0"/>
          <w:bCs w:val="0"/>
          <w:color w:val="auto"/>
          <w:sz w:val="20"/>
          <w:szCs w:val="20"/>
        </w:rPr>
      </w:pPr>
      <w:r w:rsidRPr="2D7BF19A">
        <w:rPr>
          <w:rFonts w:ascii="Poppins Light" w:hAnsi="Poppins Light" w:cstheme="minorBidi"/>
          <w:b w:val="0"/>
          <w:bCs w:val="0"/>
          <w:color w:val="auto"/>
          <w:sz w:val="20"/>
          <w:szCs w:val="20"/>
        </w:rPr>
        <w:t xml:space="preserve">Participation in the training </w:t>
      </w:r>
      <w:r w:rsidRPr="2D7BF19A">
        <w:rPr>
          <w:rFonts w:ascii="Poppins Light" w:hAnsi="Poppins Light" w:cstheme="minorBidi"/>
          <w:color w:val="auto"/>
          <w:sz w:val="20"/>
          <w:szCs w:val="20"/>
        </w:rPr>
        <w:t xml:space="preserve">includes </w:t>
      </w:r>
      <w:r w:rsidR="006D7664" w:rsidRPr="2D7BF19A">
        <w:rPr>
          <w:rFonts w:ascii="Poppins Light" w:hAnsi="Poppins Light" w:cstheme="minorBidi"/>
          <w:color w:val="auto"/>
          <w:sz w:val="20"/>
          <w:szCs w:val="20"/>
        </w:rPr>
        <w:t xml:space="preserve">one free ticket </w:t>
      </w:r>
      <w:r w:rsidRPr="2D7BF19A">
        <w:rPr>
          <w:rFonts w:ascii="Poppins Light" w:hAnsi="Poppins Light" w:cstheme="minorBidi"/>
          <w:color w:val="auto"/>
          <w:sz w:val="20"/>
          <w:szCs w:val="20"/>
        </w:rPr>
        <w:t>to the ARE Energy Access Investment Forum (EAIF) 202</w:t>
      </w:r>
      <w:r w:rsidR="00DE1399" w:rsidRPr="2D7BF19A">
        <w:rPr>
          <w:rFonts w:ascii="Poppins Light" w:hAnsi="Poppins Light" w:cstheme="minorBidi"/>
          <w:color w:val="auto"/>
          <w:sz w:val="20"/>
          <w:szCs w:val="20"/>
        </w:rPr>
        <w:t>5</w:t>
      </w:r>
      <w:r w:rsidRPr="2D7BF19A">
        <w:rPr>
          <w:rFonts w:ascii="Poppins Light" w:hAnsi="Poppins Light" w:cstheme="minorBidi"/>
          <w:b w:val="0"/>
          <w:bCs w:val="0"/>
          <w:color w:val="auto"/>
          <w:sz w:val="20"/>
          <w:szCs w:val="20"/>
        </w:rPr>
        <w:t xml:space="preserve"> which will</w:t>
      </w:r>
      <w:r w:rsidR="00DE1399" w:rsidRPr="2D7BF19A">
        <w:rPr>
          <w:rFonts w:ascii="Poppins Light" w:hAnsi="Poppins Light" w:cstheme="minorBidi"/>
          <w:b w:val="0"/>
          <w:bCs w:val="0"/>
          <w:color w:val="auto"/>
          <w:sz w:val="20"/>
          <w:szCs w:val="20"/>
        </w:rPr>
        <w:t xml:space="preserve"> officially</w:t>
      </w:r>
      <w:r w:rsidRPr="2D7BF19A">
        <w:rPr>
          <w:rFonts w:ascii="Poppins Light" w:hAnsi="Poppins Light" w:cstheme="minorBidi"/>
          <w:b w:val="0"/>
          <w:bCs w:val="0"/>
          <w:color w:val="auto"/>
          <w:sz w:val="20"/>
          <w:szCs w:val="20"/>
        </w:rPr>
        <w:t xml:space="preserve"> take place from </w:t>
      </w:r>
      <w:r w:rsidR="00DE1399" w:rsidRPr="2D7BF19A">
        <w:rPr>
          <w:rFonts w:ascii="Poppins Light" w:hAnsi="Poppins Light" w:cstheme="minorBidi"/>
          <w:color w:val="auto"/>
          <w:sz w:val="20"/>
          <w:szCs w:val="20"/>
        </w:rPr>
        <w:t>8 to 10 April in Kampala, Uganda</w:t>
      </w:r>
      <w:r w:rsidR="006D7664" w:rsidRPr="2D7BF19A">
        <w:rPr>
          <w:rFonts w:ascii="Poppins Light" w:hAnsi="Poppins Light" w:cstheme="minorBidi"/>
          <w:b w:val="0"/>
          <w:bCs w:val="0"/>
          <w:color w:val="auto"/>
          <w:sz w:val="20"/>
          <w:szCs w:val="20"/>
        </w:rPr>
        <w:t>, which includes access to all conference and matchmaking sessions across the three days, as well as the networking reception on Day 1 and lunches across all three days of the event.</w:t>
      </w:r>
      <w:r w:rsidR="00E82A17" w:rsidRPr="2D7BF19A">
        <w:rPr>
          <w:rFonts w:ascii="Poppins Light" w:hAnsi="Poppins Light" w:cstheme="minorBidi"/>
          <w:b w:val="0"/>
          <w:bCs w:val="0"/>
          <w:color w:val="auto"/>
          <w:sz w:val="20"/>
          <w:szCs w:val="20"/>
        </w:rPr>
        <w:t xml:space="preserve"> </w:t>
      </w:r>
    </w:p>
    <w:p w14:paraId="66687E1B" w14:textId="6D07629D" w:rsidR="00C813E7" w:rsidRPr="009675DA" w:rsidRDefault="00C813E7" w:rsidP="003020B1">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Participation in the training also includes a discounted ticket to the </w:t>
      </w:r>
      <w:r w:rsidRPr="00C813E7">
        <w:rPr>
          <w:rFonts w:ascii="Poppins Light" w:hAnsi="Poppins Light" w:cstheme="minorHAnsi"/>
          <w:color w:val="auto"/>
          <w:sz w:val="20"/>
          <w:szCs w:val="20"/>
        </w:rPr>
        <w:t xml:space="preserve">African Inclusive Finance week which will take place from 13 October to 17 October </w:t>
      </w:r>
      <w:r>
        <w:rPr>
          <w:rFonts w:ascii="Poppins Light" w:hAnsi="Poppins Light" w:cstheme="minorHAnsi"/>
          <w:b w:val="0"/>
          <w:bCs w:val="0"/>
          <w:color w:val="auto"/>
          <w:sz w:val="20"/>
          <w:szCs w:val="20"/>
        </w:rPr>
        <w:t>at the KICC in Nairobi, Kenya</w:t>
      </w:r>
    </w:p>
    <w:p w14:paraId="3440C55F" w14:textId="3790E6AB" w:rsidR="003B7756" w:rsidRDefault="003020B1" w:rsidP="003B7756">
      <w:pPr>
        <w:pStyle w:val="NumberListStyle"/>
        <w:numPr>
          <w:ilvl w:val="0"/>
          <w:numId w:val="0"/>
        </w:numPr>
        <w:spacing w:after="240"/>
        <w:jc w:val="both"/>
        <w:rPr>
          <w:rFonts w:ascii="Poppins Light" w:hAnsi="Poppins Light" w:cstheme="minorBidi"/>
          <w:color w:val="auto"/>
          <w:sz w:val="20"/>
          <w:szCs w:val="20"/>
          <w:lang w:val="es-CO"/>
        </w:rPr>
      </w:pPr>
      <w:r w:rsidRPr="2D7BF19A">
        <w:rPr>
          <w:rFonts w:ascii="Poppins Light" w:hAnsi="Poppins Light" w:cstheme="minorBidi"/>
          <w:color w:val="auto"/>
          <w:sz w:val="20"/>
          <w:szCs w:val="20"/>
        </w:rPr>
        <w:t>Moreover, p</w:t>
      </w:r>
      <w:r w:rsidR="009675DA" w:rsidRPr="2D7BF19A">
        <w:rPr>
          <w:rFonts w:ascii="Poppins Light" w:hAnsi="Poppins Light" w:cstheme="minorBidi"/>
          <w:color w:val="auto"/>
          <w:sz w:val="20"/>
          <w:szCs w:val="20"/>
        </w:rPr>
        <w:t xml:space="preserve">articipants </w:t>
      </w:r>
      <w:r w:rsidRPr="2D7BF19A">
        <w:rPr>
          <w:rFonts w:ascii="Poppins Light" w:hAnsi="Poppins Light" w:cstheme="minorBidi"/>
          <w:color w:val="auto"/>
          <w:sz w:val="20"/>
          <w:szCs w:val="20"/>
        </w:rPr>
        <w:t xml:space="preserve">may be eligible to a </w:t>
      </w:r>
      <w:r w:rsidR="00AF1B0B" w:rsidRPr="2D7BF19A">
        <w:rPr>
          <w:rFonts w:ascii="Poppins Light" w:hAnsi="Poppins Light" w:cstheme="minorBidi"/>
          <w:color w:val="auto"/>
          <w:sz w:val="20"/>
          <w:szCs w:val="20"/>
        </w:rPr>
        <w:t xml:space="preserve">lump sum support of </w:t>
      </w:r>
      <w:r w:rsidRPr="2D7BF19A">
        <w:rPr>
          <w:rFonts w:ascii="Poppins Light" w:hAnsi="Poppins Light" w:cstheme="minorBidi"/>
          <w:color w:val="auto"/>
          <w:sz w:val="20"/>
          <w:szCs w:val="20"/>
        </w:rPr>
        <w:t>up to</w:t>
      </w:r>
      <w:r w:rsidR="006D7664" w:rsidRPr="2D7BF19A">
        <w:rPr>
          <w:rFonts w:ascii="Poppins Light" w:hAnsi="Poppins Light" w:cstheme="minorBidi"/>
          <w:color w:val="auto"/>
          <w:sz w:val="20"/>
          <w:szCs w:val="20"/>
        </w:rPr>
        <w:t xml:space="preserve"> EUR </w:t>
      </w:r>
      <w:r w:rsidR="003F24E6">
        <w:rPr>
          <w:rFonts w:ascii="Poppins Light" w:hAnsi="Poppins Light" w:cstheme="minorBidi"/>
          <w:color w:val="auto"/>
          <w:sz w:val="20"/>
          <w:szCs w:val="20"/>
        </w:rPr>
        <w:t>75</w:t>
      </w:r>
      <w:r w:rsidR="00E82A17" w:rsidRPr="2D7BF19A">
        <w:rPr>
          <w:rFonts w:ascii="Poppins Light" w:hAnsi="Poppins Light" w:cstheme="minorBidi"/>
          <w:color w:val="auto"/>
          <w:sz w:val="20"/>
          <w:szCs w:val="20"/>
        </w:rPr>
        <w:t>0</w:t>
      </w:r>
      <w:r w:rsidRPr="2D7BF19A">
        <w:rPr>
          <w:rFonts w:ascii="Poppins Light" w:hAnsi="Poppins Light" w:cstheme="minorBidi"/>
          <w:color w:val="auto"/>
          <w:sz w:val="20"/>
          <w:szCs w:val="20"/>
        </w:rPr>
        <w:t xml:space="preserve"> </w:t>
      </w:r>
      <w:r w:rsidR="006D7664" w:rsidRPr="2D7BF19A">
        <w:rPr>
          <w:rFonts w:ascii="Poppins Light" w:hAnsi="Poppins Light" w:cstheme="minorBidi"/>
          <w:color w:val="auto"/>
          <w:sz w:val="20"/>
          <w:szCs w:val="20"/>
        </w:rPr>
        <w:t>for</w:t>
      </w:r>
      <w:r w:rsidR="009675DA" w:rsidRPr="2D7BF19A">
        <w:rPr>
          <w:rFonts w:ascii="Poppins Light" w:hAnsi="Poppins Light" w:cstheme="minorBidi"/>
          <w:color w:val="auto"/>
          <w:sz w:val="20"/>
          <w:szCs w:val="20"/>
        </w:rPr>
        <w:t xml:space="preserve"> travel and accommodation expenses</w:t>
      </w:r>
      <w:r w:rsidR="009675DA" w:rsidRPr="2D7BF19A">
        <w:rPr>
          <w:rFonts w:ascii="Poppins Light" w:hAnsi="Poppins Light" w:cstheme="minorBidi"/>
          <w:b w:val="0"/>
          <w:bCs w:val="0"/>
          <w:color w:val="auto"/>
          <w:sz w:val="20"/>
          <w:szCs w:val="20"/>
        </w:rPr>
        <w:t xml:space="preserve"> incurred for the participation in the in-person training modules in </w:t>
      </w:r>
      <w:r w:rsidR="00B43A2E" w:rsidRPr="2D7BF19A">
        <w:rPr>
          <w:rFonts w:ascii="Poppins Light" w:hAnsi="Poppins Light" w:cstheme="minorBidi"/>
          <w:b w:val="0"/>
          <w:bCs w:val="0"/>
          <w:color w:val="auto"/>
          <w:sz w:val="20"/>
          <w:szCs w:val="20"/>
        </w:rPr>
        <w:t>Kampala, Uganda and Nairobi, Kenya</w:t>
      </w:r>
      <w:r w:rsidRPr="2D7BF19A">
        <w:rPr>
          <w:rFonts w:ascii="Poppins Light" w:hAnsi="Poppins Light" w:cstheme="minorBidi"/>
          <w:b w:val="0"/>
          <w:bCs w:val="0"/>
          <w:color w:val="auto"/>
          <w:sz w:val="20"/>
          <w:szCs w:val="20"/>
        </w:rPr>
        <w:t xml:space="preserve"> (to be considered on a case-by-case basis)</w:t>
      </w:r>
      <w:r w:rsidR="009675DA" w:rsidRPr="2D7BF19A">
        <w:rPr>
          <w:rFonts w:ascii="Poppins Light" w:hAnsi="Poppins Light" w:cstheme="minorBidi"/>
          <w:b w:val="0"/>
          <w:bCs w:val="0"/>
          <w:color w:val="auto"/>
          <w:sz w:val="20"/>
          <w:szCs w:val="20"/>
        </w:rPr>
        <w:t xml:space="preserve">. </w:t>
      </w:r>
      <w:r w:rsidR="006D7664" w:rsidRPr="2D7BF19A">
        <w:rPr>
          <w:rFonts w:ascii="Poppins Light" w:hAnsi="Poppins Light" w:cstheme="minorBidi"/>
          <w:b w:val="0"/>
          <w:bCs w:val="0"/>
          <w:color w:val="auto"/>
          <w:sz w:val="20"/>
          <w:szCs w:val="20"/>
        </w:rPr>
        <w:t xml:space="preserve">Participants are responsible for organising their own travels, accommodation, </w:t>
      </w:r>
      <w:r w:rsidRPr="2D7BF19A">
        <w:rPr>
          <w:rFonts w:ascii="Poppins Light" w:hAnsi="Poppins Light" w:cstheme="minorBidi"/>
          <w:b w:val="0"/>
          <w:bCs w:val="0"/>
          <w:color w:val="auto"/>
          <w:sz w:val="20"/>
          <w:szCs w:val="20"/>
        </w:rPr>
        <w:t>VISA,</w:t>
      </w:r>
      <w:r w:rsidR="006D7664" w:rsidRPr="2D7BF19A">
        <w:rPr>
          <w:rFonts w:ascii="Poppins Light" w:hAnsi="Poppins Light" w:cstheme="minorBidi"/>
          <w:b w:val="0"/>
          <w:bCs w:val="0"/>
          <w:color w:val="auto"/>
          <w:sz w:val="20"/>
          <w:szCs w:val="20"/>
        </w:rPr>
        <w:t xml:space="preserve"> and logistics to attend EAIF 202</w:t>
      </w:r>
      <w:r w:rsidR="00B43A2E" w:rsidRPr="2D7BF19A">
        <w:rPr>
          <w:rFonts w:ascii="Poppins Light" w:hAnsi="Poppins Light" w:cstheme="minorBidi"/>
          <w:b w:val="0"/>
          <w:bCs w:val="0"/>
          <w:color w:val="auto"/>
          <w:sz w:val="20"/>
          <w:szCs w:val="20"/>
        </w:rPr>
        <w:t>5 and the African Inclusive Finance Week</w:t>
      </w:r>
      <w:r w:rsidR="006D7664" w:rsidRPr="2D7BF19A">
        <w:rPr>
          <w:rFonts w:ascii="Poppins Light" w:hAnsi="Poppins Light" w:cstheme="minorBidi"/>
          <w:b w:val="0"/>
          <w:bCs w:val="0"/>
          <w:color w:val="auto"/>
          <w:sz w:val="20"/>
          <w:szCs w:val="20"/>
        </w:rPr>
        <w:t xml:space="preserve">. </w:t>
      </w:r>
      <w:r w:rsidR="006D7664" w:rsidRPr="2D7BF19A">
        <w:rPr>
          <w:rFonts w:ascii="Poppins Light" w:hAnsi="Poppins Light" w:cstheme="minorBidi"/>
          <w:color w:val="auto"/>
          <w:sz w:val="20"/>
          <w:szCs w:val="20"/>
        </w:rPr>
        <w:t xml:space="preserve">Should travel </w:t>
      </w:r>
      <w:r w:rsidR="006D7664" w:rsidRPr="2D7BF19A">
        <w:rPr>
          <w:rFonts w:ascii="Poppins Light" w:hAnsi="Poppins Light" w:cstheme="minorBidi"/>
          <w:color w:val="auto"/>
          <w:sz w:val="20"/>
          <w:szCs w:val="20"/>
        </w:rPr>
        <w:lastRenderedPageBreak/>
        <w:t xml:space="preserve">expenses and related expenses exceed EUR </w:t>
      </w:r>
      <w:r w:rsidR="003F24E6">
        <w:rPr>
          <w:rFonts w:ascii="Poppins Light" w:hAnsi="Poppins Light" w:cstheme="minorBidi"/>
          <w:color w:val="auto"/>
          <w:sz w:val="20"/>
          <w:szCs w:val="20"/>
        </w:rPr>
        <w:t>75</w:t>
      </w:r>
      <w:r w:rsidRPr="2D7BF19A">
        <w:rPr>
          <w:rFonts w:ascii="Poppins Light" w:hAnsi="Poppins Light" w:cstheme="minorBidi"/>
          <w:color w:val="auto"/>
          <w:sz w:val="20"/>
          <w:szCs w:val="20"/>
        </w:rPr>
        <w:t>0</w:t>
      </w:r>
      <w:r w:rsidR="006D7664" w:rsidRPr="2D7BF19A">
        <w:rPr>
          <w:rFonts w:ascii="Poppins Light" w:hAnsi="Poppins Light" w:cstheme="minorBidi"/>
          <w:color w:val="auto"/>
          <w:sz w:val="20"/>
          <w:szCs w:val="20"/>
        </w:rPr>
        <w:t xml:space="preserve">, participants are expected to cover remaining costs through own funds. </w:t>
      </w:r>
      <w:proofErr w:type="spellStart"/>
      <w:r w:rsidR="003B7756">
        <w:rPr>
          <w:rFonts w:ascii="Poppins Light" w:hAnsi="Poppins Light" w:cstheme="minorBidi"/>
          <w:color w:val="auto"/>
          <w:sz w:val="20"/>
          <w:szCs w:val="20"/>
          <w:lang w:val="es-CO"/>
        </w:rPr>
        <w:t>I</w:t>
      </w:r>
      <w:r w:rsidR="003B7756" w:rsidRPr="003B7756">
        <w:rPr>
          <w:rFonts w:ascii="Poppins Light" w:hAnsi="Poppins Light" w:cstheme="minorBidi"/>
          <w:color w:val="auto"/>
          <w:sz w:val="20"/>
          <w:szCs w:val="20"/>
          <w:lang w:val="es-CO"/>
        </w:rPr>
        <w:t>f</w:t>
      </w:r>
      <w:proofErr w:type="spellEnd"/>
      <w:r w:rsidR="003B7756" w:rsidRPr="003B7756">
        <w:rPr>
          <w:rFonts w:ascii="Poppins Light" w:hAnsi="Poppins Light" w:cstheme="minorBidi"/>
          <w:color w:val="auto"/>
          <w:sz w:val="20"/>
          <w:szCs w:val="20"/>
          <w:lang w:val="es-CO"/>
        </w:rPr>
        <w:t xml:space="preserve"> a </w:t>
      </w:r>
      <w:proofErr w:type="spellStart"/>
      <w:r w:rsidR="003B7756" w:rsidRPr="003B7756">
        <w:rPr>
          <w:rFonts w:ascii="Poppins Light" w:hAnsi="Poppins Light" w:cstheme="minorBidi"/>
          <w:color w:val="auto"/>
          <w:sz w:val="20"/>
          <w:szCs w:val="20"/>
          <w:lang w:val="es-CO"/>
        </w:rPr>
        <w:t>company</w:t>
      </w:r>
      <w:proofErr w:type="spellEnd"/>
      <w:r w:rsidR="003B7756" w:rsidRPr="003B7756">
        <w:rPr>
          <w:rFonts w:ascii="Poppins Light" w:hAnsi="Poppins Light" w:cstheme="minorBidi"/>
          <w:color w:val="auto"/>
          <w:sz w:val="20"/>
          <w:szCs w:val="20"/>
          <w:lang w:val="es-CO"/>
        </w:rPr>
        <w:t xml:space="preserve"> faces </w:t>
      </w:r>
      <w:proofErr w:type="spellStart"/>
      <w:r w:rsidR="003B7756" w:rsidRPr="003B7756">
        <w:rPr>
          <w:rFonts w:ascii="Poppins Light" w:hAnsi="Poppins Light" w:cstheme="minorBidi"/>
          <w:color w:val="auto"/>
          <w:sz w:val="20"/>
          <w:szCs w:val="20"/>
          <w:lang w:val="es-CO"/>
        </w:rPr>
        <w:t>difficulties</w:t>
      </w:r>
      <w:proofErr w:type="spellEnd"/>
      <w:r w:rsidR="003B7756" w:rsidRPr="003B7756">
        <w:rPr>
          <w:rFonts w:ascii="Poppins Light" w:hAnsi="Poppins Light" w:cstheme="minorBidi"/>
          <w:color w:val="auto"/>
          <w:sz w:val="20"/>
          <w:szCs w:val="20"/>
          <w:lang w:val="es-CO"/>
        </w:rPr>
        <w:t xml:space="preserve"> in </w:t>
      </w:r>
      <w:proofErr w:type="spellStart"/>
      <w:r w:rsidR="003B7756" w:rsidRPr="003B7756">
        <w:rPr>
          <w:rFonts w:ascii="Poppins Light" w:hAnsi="Poppins Light" w:cstheme="minorBidi"/>
          <w:color w:val="auto"/>
          <w:sz w:val="20"/>
          <w:szCs w:val="20"/>
          <w:lang w:val="es-CO"/>
        </w:rPr>
        <w:t>covering</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these</w:t>
      </w:r>
      <w:proofErr w:type="spellEnd"/>
      <w:r w:rsidR="003B7756" w:rsidRPr="003B7756">
        <w:rPr>
          <w:rFonts w:ascii="Poppins Light" w:hAnsi="Poppins Light" w:cstheme="minorBidi"/>
          <w:color w:val="auto"/>
          <w:sz w:val="20"/>
          <w:szCs w:val="20"/>
          <w:lang w:val="es-CO"/>
        </w:rPr>
        <w:t xml:space="preserve"> expenses, </w:t>
      </w:r>
      <w:proofErr w:type="spellStart"/>
      <w:r w:rsidR="00BB2FDD">
        <w:rPr>
          <w:rFonts w:ascii="Poppins Light" w:hAnsi="Poppins Light" w:cstheme="minorBidi"/>
          <w:color w:val="auto"/>
          <w:sz w:val="20"/>
          <w:szCs w:val="20"/>
          <w:lang w:val="es-CO"/>
        </w:rPr>
        <w:t>it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may</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submit</w:t>
      </w:r>
      <w:proofErr w:type="spellEnd"/>
      <w:r w:rsidR="003B7756" w:rsidRPr="003B7756">
        <w:rPr>
          <w:rFonts w:ascii="Poppins Light" w:hAnsi="Poppins Light" w:cstheme="minorBidi"/>
          <w:color w:val="auto"/>
          <w:sz w:val="20"/>
          <w:szCs w:val="20"/>
          <w:lang w:val="es-CO"/>
        </w:rPr>
        <w:t xml:space="preserve"> a </w:t>
      </w:r>
      <w:proofErr w:type="spellStart"/>
      <w:r w:rsidR="003B7756" w:rsidRPr="003B7756">
        <w:rPr>
          <w:rFonts w:ascii="Poppins Light" w:hAnsi="Poppins Light" w:cstheme="minorBidi"/>
          <w:color w:val="auto"/>
          <w:sz w:val="20"/>
          <w:szCs w:val="20"/>
          <w:lang w:val="es-CO"/>
        </w:rPr>
        <w:t>request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to</w:t>
      </w:r>
      <w:proofErr w:type="spellEnd"/>
      <w:r w:rsidR="003B7756" w:rsidRPr="003B7756">
        <w:rPr>
          <w:rFonts w:ascii="Poppins Light" w:hAnsi="Poppins Light" w:cstheme="minorBidi"/>
          <w:color w:val="auto"/>
          <w:sz w:val="20"/>
          <w:szCs w:val="20"/>
          <w:lang w:val="es-CO"/>
        </w:rPr>
        <w:t xml:space="preserve"> ARE </w:t>
      </w:r>
      <w:proofErr w:type="spellStart"/>
      <w:r w:rsidR="003B7756" w:rsidRPr="003B7756">
        <w:rPr>
          <w:rFonts w:ascii="Poppins Light" w:hAnsi="Poppins Light" w:cstheme="minorBidi"/>
          <w:color w:val="auto"/>
          <w:sz w:val="20"/>
          <w:szCs w:val="20"/>
          <w:lang w:val="es-CO"/>
        </w:rPr>
        <w:t>for</w:t>
      </w:r>
      <w:proofErr w:type="spellEnd"/>
      <w:r w:rsidR="003B7756" w:rsidRPr="003B7756">
        <w:rPr>
          <w:rFonts w:ascii="Poppins Light" w:hAnsi="Poppins Light" w:cstheme="minorBidi"/>
          <w:color w:val="auto"/>
          <w:sz w:val="20"/>
          <w:szCs w:val="20"/>
          <w:lang w:val="es-CO"/>
        </w:rPr>
        <w:t xml:space="preserve"> a </w:t>
      </w:r>
      <w:proofErr w:type="spellStart"/>
      <w:r w:rsidR="003B7756" w:rsidRPr="003B7756">
        <w:rPr>
          <w:rFonts w:ascii="Poppins Light" w:hAnsi="Poppins Light" w:cstheme="minorBidi"/>
          <w:color w:val="auto"/>
          <w:sz w:val="20"/>
          <w:szCs w:val="20"/>
          <w:lang w:val="es-CO"/>
        </w:rPr>
        <w:t>potential</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budget</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increase</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providing</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justification</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supported</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by</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proof</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of</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costs</w:t>
      </w:r>
      <w:proofErr w:type="spellEnd"/>
      <w:r w:rsidR="003B7756" w:rsidRPr="003B7756">
        <w:rPr>
          <w:rFonts w:ascii="Poppins Light" w:hAnsi="Poppins Light" w:cstheme="minorBidi"/>
          <w:color w:val="auto"/>
          <w:sz w:val="20"/>
          <w:szCs w:val="20"/>
          <w:lang w:val="es-CO"/>
        </w:rPr>
        <w:t xml:space="preserve">. ARE </w:t>
      </w:r>
      <w:proofErr w:type="spellStart"/>
      <w:r w:rsidR="003B7756" w:rsidRPr="003B7756">
        <w:rPr>
          <w:rFonts w:ascii="Poppins Light" w:hAnsi="Poppins Light" w:cstheme="minorBidi"/>
          <w:color w:val="auto"/>
          <w:sz w:val="20"/>
          <w:szCs w:val="20"/>
          <w:lang w:val="es-CO"/>
        </w:rPr>
        <w:t>will</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review</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such</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requests</w:t>
      </w:r>
      <w:proofErr w:type="spellEnd"/>
      <w:r w:rsidR="003B7756" w:rsidRPr="003B7756">
        <w:rPr>
          <w:rFonts w:ascii="Poppins Light" w:hAnsi="Poppins Light" w:cstheme="minorBidi"/>
          <w:color w:val="auto"/>
          <w:sz w:val="20"/>
          <w:szCs w:val="20"/>
          <w:lang w:val="es-CO"/>
        </w:rPr>
        <w:t xml:space="preserve"> at </w:t>
      </w:r>
      <w:proofErr w:type="spellStart"/>
      <w:r w:rsidR="003B7756" w:rsidRPr="003B7756">
        <w:rPr>
          <w:rFonts w:ascii="Poppins Light" w:hAnsi="Poppins Light" w:cstheme="minorBidi"/>
          <w:color w:val="auto"/>
          <w:sz w:val="20"/>
          <w:szCs w:val="20"/>
          <w:lang w:val="es-CO"/>
        </w:rPr>
        <w:t>its</w:t>
      </w:r>
      <w:proofErr w:type="spellEnd"/>
      <w:r w:rsidR="003B7756" w:rsidRPr="003B7756">
        <w:rPr>
          <w:rFonts w:ascii="Poppins Light" w:hAnsi="Poppins Light" w:cstheme="minorBidi"/>
          <w:color w:val="auto"/>
          <w:sz w:val="20"/>
          <w:szCs w:val="20"/>
          <w:lang w:val="es-CO"/>
        </w:rPr>
        <w:t xml:space="preserve"> </w:t>
      </w:r>
      <w:proofErr w:type="spellStart"/>
      <w:r w:rsidR="003B7756" w:rsidRPr="003B7756">
        <w:rPr>
          <w:rFonts w:ascii="Poppins Light" w:hAnsi="Poppins Light" w:cstheme="minorBidi"/>
          <w:color w:val="auto"/>
          <w:sz w:val="20"/>
          <w:szCs w:val="20"/>
          <w:lang w:val="es-CO"/>
        </w:rPr>
        <w:t>discretion</w:t>
      </w:r>
      <w:proofErr w:type="spellEnd"/>
      <w:r w:rsidR="003B7756" w:rsidRPr="003B7756">
        <w:rPr>
          <w:rFonts w:ascii="Poppins Light" w:hAnsi="Poppins Light" w:cstheme="minorBidi"/>
          <w:color w:val="auto"/>
          <w:sz w:val="20"/>
          <w:szCs w:val="20"/>
          <w:lang w:val="es-CO"/>
        </w:rPr>
        <w:t>.</w:t>
      </w:r>
    </w:p>
    <w:p w14:paraId="7F9F7718" w14:textId="613E75F9" w:rsidR="00E80481" w:rsidRPr="0087472A" w:rsidRDefault="00BC466E" w:rsidP="003B7756">
      <w:pPr>
        <w:pStyle w:val="NumberListStyle"/>
        <w:numPr>
          <w:ilvl w:val="0"/>
          <w:numId w:val="0"/>
        </w:numPr>
        <w:spacing w:after="240"/>
        <w:jc w:val="both"/>
      </w:pPr>
      <w:r>
        <w:t xml:space="preserve">Target </w:t>
      </w:r>
      <w:r w:rsidR="00A5244B" w:rsidRPr="003020B1">
        <w:t>companies</w:t>
      </w:r>
      <w:r w:rsidR="00990043">
        <w:t xml:space="preserve"> and audience</w:t>
      </w:r>
    </w:p>
    <w:p w14:paraId="20A5A196" w14:textId="5DDB8397" w:rsidR="00E80481" w:rsidRDefault="0070576E" w:rsidP="005B385B">
      <w:pPr>
        <w:pStyle w:val="TextStyle"/>
        <w:spacing w:after="240"/>
        <w:jc w:val="both"/>
      </w:pPr>
      <w:r>
        <w:t>The training specifically targets the following</w:t>
      </w:r>
      <w:r w:rsidRPr="007E5108">
        <w:rPr>
          <w:b/>
          <w:bCs/>
        </w:rPr>
        <w:t xml:space="preserve"> companies:</w:t>
      </w:r>
    </w:p>
    <w:p w14:paraId="610BB46D" w14:textId="77777777" w:rsidR="009D2E8C" w:rsidRPr="00460422" w:rsidRDefault="009D2E8C" w:rsidP="009D2E8C">
      <w:pPr>
        <w:pStyle w:val="ListStyle"/>
      </w:pPr>
      <w:r>
        <w:t>Early-stage, locally owned or managed energy access companies from sub-Saharan African countries which are providing decentralised renewable energy (DRE) services to rural customers (households and/or MSMEs</w:t>
      </w:r>
      <w:proofErr w:type="gramStart"/>
      <w:r>
        <w:t>)</w:t>
      </w:r>
      <w:proofErr w:type="gramEnd"/>
      <w:r>
        <w:t xml:space="preserve"> and which are </w:t>
      </w:r>
      <w:r>
        <w:rPr>
          <w:bCs/>
        </w:rPr>
        <w:t>suffering from lack of access to finance</w:t>
      </w:r>
    </w:p>
    <w:p w14:paraId="4E930AF8" w14:textId="1A2FD6AB" w:rsidR="0029208A" w:rsidRPr="0070576E" w:rsidRDefault="00E74AD5" w:rsidP="005B385B">
      <w:pPr>
        <w:pStyle w:val="ListStyle"/>
        <w:spacing w:after="120"/>
        <w:jc w:val="both"/>
      </w:pPr>
      <w:r>
        <w:rPr>
          <w:bCs/>
        </w:rPr>
        <w:t>Companies</w:t>
      </w:r>
      <w:r w:rsidR="0029208A">
        <w:rPr>
          <w:bCs/>
        </w:rPr>
        <w:t xml:space="preserve"> </w:t>
      </w:r>
      <w:r w:rsidR="0029208A">
        <w:t>with a clear strategic vision and with concrete funding needs (investment project, business expansion</w:t>
      </w:r>
      <w:r w:rsidR="00B21A55">
        <w:t>, etc</w:t>
      </w:r>
      <w:proofErr w:type="gramStart"/>
      <w:r w:rsidR="0029208A">
        <w:t>)</w:t>
      </w:r>
      <w:r w:rsidR="00C62D0B">
        <w:t>;</w:t>
      </w:r>
      <w:proofErr w:type="gramEnd"/>
    </w:p>
    <w:p w14:paraId="4F624671" w14:textId="3A83047B" w:rsidR="0070576E" w:rsidRPr="0070576E" w:rsidRDefault="0070576E" w:rsidP="005B385B">
      <w:pPr>
        <w:pStyle w:val="ListStyle"/>
        <w:spacing w:after="120"/>
        <w:jc w:val="both"/>
      </w:pPr>
      <w:r>
        <w:t xml:space="preserve">A specific focus will be on women-owned or -led businesses (target minimum 50% of participating companies) and </w:t>
      </w:r>
      <w:r>
        <w:rPr>
          <w:bCs/>
        </w:rPr>
        <w:t>on young entrepreneurs (below age of 30</w:t>
      </w:r>
      <w:proofErr w:type="gramStart"/>
      <w:r>
        <w:rPr>
          <w:bCs/>
        </w:rPr>
        <w:t>)</w:t>
      </w:r>
      <w:r w:rsidR="00C62D0B">
        <w:rPr>
          <w:bCs/>
        </w:rPr>
        <w:t>;</w:t>
      </w:r>
      <w:proofErr w:type="gramEnd"/>
    </w:p>
    <w:p w14:paraId="30E872D2" w14:textId="3377B635" w:rsidR="0070576E" w:rsidRDefault="0070576E" w:rsidP="0070576E">
      <w:pPr>
        <w:pStyle w:val="ListStyle"/>
        <w:spacing w:after="120"/>
      </w:pPr>
      <w:r>
        <w:t>Priority in the selection process will be given to companies that:</w:t>
      </w:r>
    </w:p>
    <w:p w14:paraId="1C63EC29" w14:textId="390F972A" w:rsidR="0070576E" w:rsidRDefault="0070576E" w:rsidP="0070576E">
      <w:pPr>
        <w:pStyle w:val="ListStyle"/>
        <w:numPr>
          <w:ilvl w:val="1"/>
          <w:numId w:val="1"/>
        </w:numPr>
        <w:tabs>
          <w:tab w:val="clear" w:pos="1440"/>
        </w:tabs>
        <w:spacing w:after="60"/>
        <w:ind w:left="992" w:hanging="425"/>
      </w:pPr>
      <w:r>
        <w:t>are serving last-mile clients and</w:t>
      </w:r>
      <w:r w:rsidR="0029208A">
        <w:t>/</w:t>
      </w:r>
      <w:r>
        <w:t>or women customers</w:t>
      </w:r>
      <w:r w:rsidR="00C62D0B">
        <w:t>,</w:t>
      </w:r>
    </w:p>
    <w:p w14:paraId="38A08C6D" w14:textId="09949D7C" w:rsidR="0070576E" w:rsidRDefault="0070576E" w:rsidP="005B385B">
      <w:pPr>
        <w:pStyle w:val="ListStyle"/>
        <w:numPr>
          <w:ilvl w:val="1"/>
          <w:numId w:val="1"/>
        </w:numPr>
        <w:tabs>
          <w:tab w:val="clear" w:pos="1440"/>
        </w:tabs>
        <w:spacing w:after="60"/>
        <w:ind w:left="992" w:hanging="425"/>
        <w:jc w:val="both"/>
      </w:pPr>
      <w:r>
        <w:t xml:space="preserve">offer productive use of </w:t>
      </w:r>
      <w:r w:rsidR="00744BEE">
        <w:t xml:space="preserve">renewable </w:t>
      </w:r>
      <w:r>
        <w:t>energy (PU</w:t>
      </w:r>
      <w:r w:rsidR="00744BEE">
        <w:t>R</w:t>
      </w:r>
      <w:r>
        <w:t>E)/income generating energy solutions</w:t>
      </w:r>
      <w:r w:rsidR="00C62D0B">
        <w:t>,</w:t>
      </w:r>
    </w:p>
    <w:p w14:paraId="01CF420D" w14:textId="25234C86" w:rsidR="006D7664" w:rsidRDefault="0070576E" w:rsidP="00AB45B2">
      <w:pPr>
        <w:pStyle w:val="ListStyle"/>
        <w:numPr>
          <w:ilvl w:val="1"/>
          <w:numId w:val="1"/>
        </w:numPr>
        <w:tabs>
          <w:tab w:val="clear" w:pos="1440"/>
        </w:tabs>
        <w:spacing w:after="240"/>
        <w:ind w:left="992" w:hanging="425"/>
      </w:pPr>
      <w:r>
        <w:t>have high innovation potential (product/technology, business model, distribution system, financing solutions, digital</w:t>
      </w:r>
      <w:r w:rsidR="00B21A55">
        <w:t xml:space="preserve"> </w:t>
      </w:r>
      <w:r>
        <w:t>solutions etc)</w:t>
      </w:r>
      <w:r w:rsidR="009D7B67">
        <w:t>.</w:t>
      </w:r>
    </w:p>
    <w:p w14:paraId="63271C71" w14:textId="26E503F4" w:rsidR="00990043" w:rsidRPr="007A412B" w:rsidRDefault="007E5108" w:rsidP="00990043">
      <w:pPr>
        <w:pStyle w:val="ListStyle"/>
        <w:numPr>
          <w:ilvl w:val="0"/>
          <w:numId w:val="0"/>
        </w:numPr>
        <w:rPr>
          <w:b/>
          <w:bCs/>
        </w:rPr>
      </w:pPr>
      <w:r w:rsidRPr="007A412B">
        <w:rPr>
          <w:b/>
          <w:bCs/>
        </w:rPr>
        <w:t>Targeted</w:t>
      </w:r>
      <w:r w:rsidR="00990043" w:rsidRPr="007A412B">
        <w:rPr>
          <w:b/>
          <w:bCs/>
        </w:rPr>
        <w:t xml:space="preserve"> audience: </w:t>
      </w:r>
    </w:p>
    <w:p w14:paraId="640AA72A" w14:textId="77777777" w:rsidR="007A412B" w:rsidRDefault="007A412B" w:rsidP="007A412B">
      <w:pPr>
        <w:pStyle w:val="ListStyle"/>
        <w:numPr>
          <w:ilvl w:val="0"/>
          <w:numId w:val="0"/>
        </w:numPr>
        <w:ind w:left="284" w:hanging="284"/>
      </w:pPr>
    </w:p>
    <w:p w14:paraId="34D6DC0A" w14:textId="0966FAE4" w:rsidR="00990043" w:rsidRDefault="00990043" w:rsidP="007A412B">
      <w:pPr>
        <w:pStyle w:val="ListStyle"/>
        <w:numPr>
          <w:ilvl w:val="0"/>
          <w:numId w:val="0"/>
        </w:numPr>
        <w:ind w:left="284" w:hanging="284"/>
      </w:pPr>
      <w:r>
        <w:t xml:space="preserve">The Energy Access Finance modules </w:t>
      </w:r>
      <w:r w:rsidR="00747FF6">
        <w:t>target</w:t>
      </w:r>
      <w:r w:rsidR="007A412B">
        <w:t xml:space="preserve"> the following profiles:</w:t>
      </w:r>
    </w:p>
    <w:p w14:paraId="58942F1B" w14:textId="4CD155A8" w:rsidR="007A412B" w:rsidRDefault="007A412B" w:rsidP="00990043">
      <w:pPr>
        <w:pStyle w:val="ListStyle"/>
        <w:numPr>
          <w:ilvl w:val="0"/>
          <w:numId w:val="9"/>
        </w:numPr>
      </w:pPr>
      <w:r>
        <w:t>CEOs, CFOs and Finance Managers</w:t>
      </w:r>
    </w:p>
    <w:p w14:paraId="4E613BC4" w14:textId="77777777" w:rsidR="007A412B" w:rsidRDefault="007A412B" w:rsidP="007A412B">
      <w:pPr>
        <w:pStyle w:val="ListStyle"/>
        <w:numPr>
          <w:ilvl w:val="0"/>
          <w:numId w:val="0"/>
        </w:numPr>
        <w:ind w:left="284" w:hanging="284"/>
      </w:pPr>
    </w:p>
    <w:p w14:paraId="5125A7DD" w14:textId="0CF32742" w:rsidR="00747FF6" w:rsidRDefault="00747FF6" w:rsidP="007A412B">
      <w:pPr>
        <w:pStyle w:val="ListStyle"/>
        <w:numPr>
          <w:ilvl w:val="0"/>
          <w:numId w:val="0"/>
        </w:numPr>
        <w:ind w:left="284" w:hanging="284"/>
      </w:pPr>
      <w:r>
        <w:t>The Investor Relations/Expectations training module</w:t>
      </w:r>
      <w:r w:rsidR="005033CC">
        <w:t>s</w:t>
      </w:r>
      <w:r>
        <w:t xml:space="preserve"> target the following profiles:</w:t>
      </w:r>
    </w:p>
    <w:p w14:paraId="60905A36" w14:textId="3192D6F5" w:rsidR="00747FF6" w:rsidRDefault="00747FF6" w:rsidP="00747FF6">
      <w:pPr>
        <w:pStyle w:val="ListStyle"/>
        <w:numPr>
          <w:ilvl w:val="0"/>
          <w:numId w:val="9"/>
        </w:numPr>
      </w:pPr>
      <w:r>
        <w:t>CEOs and Senior Management</w:t>
      </w:r>
    </w:p>
    <w:p w14:paraId="10B89B5B" w14:textId="77777777" w:rsidR="009472CC" w:rsidRDefault="009472CC" w:rsidP="009472CC">
      <w:pPr>
        <w:pStyle w:val="ListStyle"/>
        <w:numPr>
          <w:ilvl w:val="0"/>
          <w:numId w:val="0"/>
        </w:numPr>
        <w:ind w:left="284" w:hanging="284"/>
      </w:pPr>
    </w:p>
    <w:p w14:paraId="16E94468" w14:textId="77777777" w:rsidR="009472CC" w:rsidRPr="00AB45B2" w:rsidRDefault="009472CC" w:rsidP="009472CC">
      <w:pPr>
        <w:pStyle w:val="ListStyle"/>
        <w:numPr>
          <w:ilvl w:val="0"/>
          <w:numId w:val="0"/>
        </w:numPr>
        <w:ind w:left="284" w:hanging="284"/>
      </w:pPr>
    </w:p>
    <w:p w14:paraId="12827A62" w14:textId="77777777" w:rsidR="00996898" w:rsidRDefault="00996898">
      <w:pPr>
        <w:rPr>
          <w:rFonts w:ascii="Poppins" w:hAnsi="Poppins" w:cs="Poppins"/>
          <w:b/>
          <w:bCs/>
          <w:color w:val="334D5E"/>
          <w:lang w:val="en-GB"/>
        </w:rPr>
      </w:pPr>
      <w:r>
        <w:br w:type="page"/>
      </w:r>
    </w:p>
    <w:p w14:paraId="56427E6A" w14:textId="2859A7AE" w:rsidR="001221EC" w:rsidRPr="009675DA" w:rsidRDefault="00BC466E" w:rsidP="009675DA">
      <w:pPr>
        <w:pStyle w:val="NumberListStyle"/>
        <w:spacing w:after="240"/>
      </w:pPr>
      <w:r>
        <w:lastRenderedPageBreak/>
        <w:t>Eligibility &amp; selection criteria</w:t>
      </w:r>
    </w:p>
    <w:p w14:paraId="277E0C2E" w14:textId="5728DF42" w:rsidR="009A5B05" w:rsidRDefault="009A5B05" w:rsidP="009675DA">
      <w:pPr>
        <w:pStyle w:val="ListStyle"/>
        <w:spacing w:after="240"/>
        <w:jc w:val="both"/>
      </w:pPr>
      <w:r>
        <w:t xml:space="preserve">Participants in the ARE Investment Academy will be selected </w:t>
      </w:r>
      <w:proofErr w:type="gramStart"/>
      <w:r>
        <w:t>on the basis of</w:t>
      </w:r>
      <w:proofErr w:type="gramEnd"/>
      <w:r>
        <w:t xml:space="preserve"> the information provided in their Expression</w:t>
      </w:r>
      <w:r w:rsidR="0029208A">
        <w:t>s</w:t>
      </w:r>
      <w:r>
        <w:t xml:space="preserve"> of Interest.</w:t>
      </w:r>
    </w:p>
    <w:p w14:paraId="0D1791B6" w14:textId="7F7B99A7" w:rsidR="001221EC" w:rsidRDefault="5BD68F1A" w:rsidP="0015575F">
      <w:pPr>
        <w:pStyle w:val="ListStyle"/>
        <w:spacing w:after="120" w:line="259" w:lineRule="auto"/>
        <w:rPr>
          <w:b/>
          <w:bCs/>
        </w:rPr>
      </w:pPr>
      <w:r w:rsidRPr="2D7BF19A">
        <w:rPr>
          <w:b/>
          <w:bCs/>
        </w:rPr>
        <w:t xml:space="preserve">Companies </w:t>
      </w:r>
      <w:r w:rsidR="00FE29BD" w:rsidRPr="2D7BF19A">
        <w:rPr>
          <w:b/>
          <w:bCs/>
        </w:rPr>
        <w:t>fulfilling</w:t>
      </w:r>
      <w:r w:rsidRPr="2D7BF19A">
        <w:rPr>
          <w:b/>
          <w:bCs/>
        </w:rPr>
        <w:t xml:space="preserve"> the below criteria will be prioritised.</w:t>
      </w:r>
    </w:p>
    <w:p w14:paraId="3D3AF84F" w14:textId="3884F0C8" w:rsidR="00296C2E" w:rsidRDefault="00E1265C" w:rsidP="009D7B67">
      <w:pPr>
        <w:pStyle w:val="ListStyle"/>
        <w:numPr>
          <w:ilvl w:val="1"/>
          <w:numId w:val="1"/>
        </w:numPr>
        <w:tabs>
          <w:tab w:val="clear" w:pos="1440"/>
        </w:tabs>
        <w:spacing w:after="60"/>
        <w:ind w:left="992" w:hanging="425"/>
        <w:jc w:val="both"/>
      </w:pPr>
      <w:r>
        <w:t>d</w:t>
      </w:r>
      <w:r w:rsidR="00296C2E">
        <w:t>uly registered in a</w:t>
      </w:r>
      <w:r>
        <w:t xml:space="preserve"> </w:t>
      </w:r>
      <w:r w:rsidR="00CD3423">
        <w:t xml:space="preserve">sub-Saharan </w:t>
      </w:r>
      <w:r w:rsidR="00296C2E">
        <w:t>African country</w:t>
      </w:r>
      <w:r w:rsidR="00C62D0B">
        <w:t>,</w:t>
      </w:r>
    </w:p>
    <w:p w14:paraId="43E966F0" w14:textId="77777777" w:rsidR="00303753" w:rsidRPr="00FE29BD" w:rsidRDefault="00E1265C" w:rsidP="00303753">
      <w:pPr>
        <w:pStyle w:val="ListStyle"/>
        <w:numPr>
          <w:ilvl w:val="1"/>
          <w:numId w:val="1"/>
        </w:numPr>
        <w:tabs>
          <w:tab w:val="clear" w:pos="1440"/>
        </w:tabs>
        <w:spacing w:after="60"/>
        <w:ind w:left="992" w:hanging="425"/>
        <w:jc w:val="both"/>
        <w:rPr>
          <w:b/>
          <w:bCs/>
        </w:rPr>
      </w:pPr>
      <w:r w:rsidRPr="00FE29BD">
        <w:rPr>
          <w:b/>
          <w:bCs/>
        </w:rPr>
        <w:t>m</w:t>
      </w:r>
      <w:r w:rsidR="00296C2E" w:rsidRPr="00FE29BD">
        <w:rPr>
          <w:b/>
          <w:bCs/>
        </w:rPr>
        <w:t>ajority-owned (minimum 51%) or -managed (</w:t>
      </w:r>
      <w:r w:rsidR="00F4247D" w:rsidRPr="00FE29BD">
        <w:rPr>
          <w:b/>
          <w:bCs/>
        </w:rPr>
        <w:t xml:space="preserve">51% of </w:t>
      </w:r>
      <w:r w:rsidR="00296C2E" w:rsidRPr="00FE29BD">
        <w:rPr>
          <w:b/>
          <w:bCs/>
        </w:rPr>
        <w:t xml:space="preserve">senior management) by </w:t>
      </w:r>
      <w:r w:rsidRPr="00FE29BD">
        <w:rPr>
          <w:b/>
          <w:bCs/>
        </w:rPr>
        <w:t>locals</w:t>
      </w:r>
      <w:r w:rsidR="00CF13BB" w:rsidRPr="00FE29BD">
        <w:rPr>
          <w:b/>
          <w:bCs/>
        </w:rPr>
        <w:t xml:space="preserve"> (national citizenship)</w:t>
      </w:r>
      <w:r w:rsidR="00C62D0B" w:rsidRPr="00FE29BD">
        <w:rPr>
          <w:b/>
          <w:bCs/>
        </w:rPr>
        <w:t>,</w:t>
      </w:r>
    </w:p>
    <w:p w14:paraId="07945B9A" w14:textId="087EC89C" w:rsidR="00E1265C" w:rsidRDefault="00303753" w:rsidP="00303753">
      <w:pPr>
        <w:pStyle w:val="ListStyle"/>
        <w:numPr>
          <w:ilvl w:val="1"/>
          <w:numId w:val="1"/>
        </w:numPr>
        <w:tabs>
          <w:tab w:val="clear" w:pos="1440"/>
        </w:tabs>
        <w:spacing w:after="60"/>
        <w:ind w:left="992" w:hanging="425"/>
        <w:jc w:val="both"/>
      </w:pPr>
      <w:r w:rsidRPr="00FE29BD">
        <w:rPr>
          <w:b/>
          <w:bCs/>
        </w:rPr>
        <w:t>e</w:t>
      </w:r>
      <w:r w:rsidR="00E1265C" w:rsidRPr="00FE29BD">
        <w:rPr>
          <w:b/>
          <w:bCs/>
        </w:rPr>
        <w:t>arly stage</w:t>
      </w:r>
      <w:r w:rsidR="00E1265C">
        <w:t xml:space="preserve"> of development with an annual </w:t>
      </w:r>
      <w:r w:rsidR="00E1265C" w:rsidRPr="00FE29BD">
        <w:rPr>
          <w:b/>
          <w:bCs/>
        </w:rPr>
        <w:t>turnover of less than US</w:t>
      </w:r>
      <w:r w:rsidR="00CB79FD">
        <w:rPr>
          <w:b/>
          <w:bCs/>
        </w:rPr>
        <w:t>D</w:t>
      </w:r>
      <w:r w:rsidR="00744BEE" w:rsidRPr="00FE29BD">
        <w:rPr>
          <w:b/>
          <w:bCs/>
        </w:rPr>
        <w:t xml:space="preserve"> </w:t>
      </w:r>
      <w:r w:rsidR="0015575F" w:rsidRPr="00FE29BD">
        <w:rPr>
          <w:b/>
          <w:bCs/>
        </w:rPr>
        <w:t>1</w:t>
      </w:r>
      <w:r w:rsidR="00960708" w:rsidRPr="00FE29BD">
        <w:rPr>
          <w:b/>
          <w:bCs/>
        </w:rPr>
        <w:t>,</w:t>
      </w:r>
      <w:r w:rsidR="00E1265C" w:rsidRPr="00FE29BD">
        <w:rPr>
          <w:b/>
          <w:bCs/>
        </w:rPr>
        <w:t>000</w:t>
      </w:r>
      <w:r w:rsidR="00C62D0B" w:rsidRPr="00FE29BD">
        <w:rPr>
          <w:b/>
          <w:bCs/>
        </w:rPr>
        <w:t>,</w:t>
      </w:r>
      <w:r w:rsidR="00E1265C" w:rsidRPr="00FE29BD">
        <w:rPr>
          <w:b/>
          <w:bCs/>
        </w:rPr>
        <w:t>000</w:t>
      </w:r>
      <w:r w:rsidR="00C62D0B" w:rsidRPr="00FE29BD">
        <w:rPr>
          <w:b/>
          <w:bCs/>
        </w:rPr>
        <w:t>,</w:t>
      </w:r>
    </w:p>
    <w:p w14:paraId="666AD136" w14:textId="65390BD3" w:rsidR="00E1265C" w:rsidRDefault="00E1265C" w:rsidP="009D7B67">
      <w:pPr>
        <w:pStyle w:val="ListStyle"/>
        <w:numPr>
          <w:ilvl w:val="1"/>
          <w:numId w:val="1"/>
        </w:numPr>
        <w:tabs>
          <w:tab w:val="clear" w:pos="1440"/>
        </w:tabs>
        <w:spacing w:after="60"/>
        <w:ind w:left="992" w:hanging="425"/>
        <w:jc w:val="both"/>
      </w:pPr>
      <w:r>
        <w:t xml:space="preserve">active in the energy access sector offering </w:t>
      </w:r>
      <w:r w:rsidR="00744BEE">
        <w:t>DRE</w:t>
      </w:r>
      <w:r>
        <w:t xml:space="preserve"> products and services to rural customers (households and businesses)</w:t>
      </w:r>
      <w:r w:rsidR="00C62D0B">
        <w:t>,</w:t>
      </w:r>
    </w:p>
    <w:p w14:paraId="4394BC85" w14:textId="5FD75D45" w:rsidR="007C67FD" w:rsidRDefault="00E1265C" w:rsidP="007C67FD">
      <w:pPr>
        <w:pStyle w:val="ListStyle"/>
        <w:numPr>
          <w:ilvl w:val="1"/>
          <w:numId w:val="1"/>
        </w:numPr>
        <w:tabs>
          <w:tab w:val="clear" w:pos="1440"/>
        </w:tabs>
        <w:spacing w:after="60"/>
        <w:ind w:left="992" w:hanging="425"/>
        <w:jc w:val="both"/>
      </w:pPr>
      <w:r>
        <w:t>eligible technologies</w:t>
      </w:r>
      <w:r w:rsidR="00CF13BB">
        <w:t>:</w:t>
      </w:r>
      <w:r>
        <w:t xml:space="preserve"> </w:t>
      </w:r>
      <w:r w:rsidRPr="002E4754">
        <w:rPr>
          <w:b/>
          <w:bCs/>
        </w:rPr>
        <w:t xml:space="preserve">standalone </w:t>
      </w:r>
      <w:r w:rsidR="00CF13BB" w:rsidRPr="002E4754">
        <w:rPr>
          <w:b/>
          <w:bCs/>
        </w:rPr>
        <w:t xml:space="preserve">energy </w:t>
      </w:r>
      <w:r w:rsidRPr="002E4754">
        <w:rPr>
          <w:b/>
          <w:bCs/>
        </w:rPr>
        <w:t>s</w:t>
      </w:r>
      <w:r w:rsidR="00CF13BB" w:rsidRPr="002E4754">
        <w:rPr>
          <w:b/>
          <w:bCs/>
        </w:rPr>
        <w:t>ystems</w:t>
      </w:r>
      <w:r w:rsidR="00CF13BB">
        <w:t xml:space="preserve"> (solar lanterns, solar home systems (SHS), etc); </w:t>
      </w:r>
      <w:r w:rsidR="00CF13BB" w:rsidRPr="002E4754">
        <w:rPr>
          <w:b/>
          <w:bCs/>
        </w:rPr>
        <w:t>micro-/</w:t>
      </w:r>
      <w:proofErr w:type="gramStart"/>
      <w:r w:rsidR="00CF13BB" w:rsidRPr="002E4754">
        <w:rPr>
          <w:b/>
          <w:bCs/>
        </w:rPr>
        <w:t>mini-grids</w:t>
      </w:r>
      <w:proofErr w:type="gramEnd"/>
      <w:r w:rsidR="00CF13BB">
        <w:t xml:space="preserve">; </w:t>
      </w:r>
      <w:r w:rsidR="00CF13BB" w:rsidRPr="002E4754">
        <w:rPr>
          <w:b/>
          <w:bCs/>
        </w:rPr>
        <w:t>productive use of energy equipment</w:t>
      </w:r>
      <w:r w:rsidR="00CF13BB">
        <w:t xml:space="preserve"> and services; </w:t>
      </w:r>
      <w:r w:rsidR="00CF13BB" w:rsidRPr="002E4754">
        <w:rPr>
          <w:b/>
          <w:bCs/>
        </w:rPr>
        <w:t>clean cooking</w:t>
      </w:r>
      <w:r w:rsidR="00CF13BB">
        <w:t xml:space="preserve"> (solar cook stoves, electric pressure cookers etc)</w:t>
      </w:r>
      <w:r w:rsidR="00101628">
        <w:t xml:space="preserve">; </w:t>
      </w:r>
      <w:r w:rsidR="00101628" w:rsidRPr="002E4754">
        <w:rPr>
          <w:b/>
          <w:bCs/>
        </w:rPr>
        <w:t>C&amp;I</w:t>
      </w:r>
      <w:r w:rsidR="00101628">
        <w:t xml:space="preserve"> </w:t>
      </w:r>
      <w:r w:rsidR="00CD3423">
        <w:t xml:space="preserve">with </w:t>
      </w:r>
      <w:r w:rsidR="00CF13BB">
        <w:t>concrete funding needs (investment project, business expansion</w:t>
      </w:r>
      <w:r w:rsidR="00B21A55">
        <w:t>, etc</w:t>
      </w:r>
      <w:r w:rsidR="00CF13BB">
        <w:t>)</w:t>
      </w:r>
      <w:r w:rsidR="00C62D0B">
        <w:t>,</w:t>
      </w:r>
    </w:p>
    <w:p w14:paraId="610CB21A" w14:textId="259E439E" w:rsidR="007C67FD" w:rsidRPr="007C67FD" w:rsidRDefault="007C67FD" w:rsidP="007C67FD">
      <w:pPr>
        <w:pStyle w:val="ListStyle"/>
        <w:numPr>
          <w:ilvl w:val="1"/>
          <w:numId w:val="1"/>
        </w:numPr>
        <w:tabs>
          <w:tab w:val="clear" w:pos="1440"/>
        </w:tabs>
        <w:spacing w:after="60"/>
        <w:ind w:left="992" w:hanging="425"/>
        <w:jc w:val="both"/>
      </w:pPr>
      <w:r w:rsidRPr="002E4754">
        <w:rPr>
          <w:b/>
          <w:bCs/>
        </w:rPr>
        <w:t>willing to actively participate in the training</w:t>
      </w:r>
      <w:r w:rsidRPr="007C67FD">
        <w:t xml:space="preserve">, contribute to group exercises and discussions, and dedicate time to exercises and homework </w:t>
      </w:r>
    </w:p>
    <w:p w14:paraId="6B7D1837" w14:textId="734893A1" w:rsidR="00325DE1" w:rsidRPr="00325DE1" w:rsidRDefault="00325DE1" w:rsidP="00325DE1">
      <w:pPr>
        <w:pStyle w:val="ListStyle"/>
        <w:numPr>
          <w:ilvl w:val="1"/>
          <w:numId w:val="1"/>
        </w:numPr>
        <w:tabs>
          <w:tab w:val="clear" w:pos="1440"/>
        </w:tabs>
        <w:spacing w:after="60"/>
        <w:ind w:left="992" w:hanging="425"/>
        <w:jc w:val="both"/>
      </w:pPr>
      <w:r w:rsidRPr="005945AA">
        <w:rPr>
          <w:b/>
        </w:rPr>
        <w:t>willing to travel to ARE Energy Access Investment Forum</w:t>
      </w:r>
      <w:r w:rsidRPr="00325DE1">
        <w:rPr>
          <w:bCs/>
        </w:rPr>
        <w:t xml:space="preserve"> in Kampala, Uganda (7-10 April) </w:t>
      </w:r>
      <w:r w:rsidRPr="005945AA">
        <w:rPr>
          <w:b/>
        </w:rPr>
        <w:t xml:space="preserve">and to the African Inclusive Finance Week </w:t>
      </w:r>
      <w:r w:rsidRPr="00325DE1">
        <w:rPr>
          <w:bCs/>
        </w:rPr>
        <w:t>in Nairobi, Kenya (13-17 October).</w:t>
      </w:r>
    </w:p>
    <w:p w14:paraId="74DE1B59" w14:textId="40CF314E" w:rsidR="009A5B05" w:rsidRDefault="00FA636E" w:rsidP="009D7B67">
      <w:pPr>
        <w:pStyle w:val="ListStyle"/>
        <w:numPr>
          <w:ilvl w:val="1"/>
          <w:numId w:val="1"/>
        </w:numPr>
        <w:tabs>
          <w:tab w:val="clear" w:pos="1440"/>
        </w:tabs>
        <w:spacing w:after="60"/>
        <w:ind w:left="992" w:hanging="425"/>
        <w:jc w:val="both"/>
      </w:pPr>
      <w:r w:rsidRPr="002E4754">
        <w:rPr>
          <w:b/>
          <w:bCs/>
        </w:rPr>
        <w:t>Environmental &amp; social impact</w:t>
      </w:r>
      <w:r>
        <w:t xml:space="preserve"> (serving last-mile customers or specifically vulnerable populations; focus on women </w:t>
      </w:r>
      <w:r w:rsidR="009D7B67">
        <w:t>customers</w:t>
      </w:r>
      <w:r>
        <w:t>; PU</w:t>
      </w:r>
      <w:r w:rsidR="000C11C5">
        <w:t>R</w:t>
      </w:r>
      <w:r>
        <w:t>E; job creation; GHG emission</w:t>
      </w:r>
      <w:r w:rsidR="00B21A55">
        <w:t xml:space="preserve"> reductions</w:t>
      </w:r>
      <w:r>
        <w:t>; climate adaptation and resilience; etc)</w:t>
      </w:r>
      <w:r w:rsidR="00C62D0B">
        <w:t>,</w:t>
      </w:r>
    </w:p>
    <w:p w14:paraId="3A9DDD2C" w14:textId="1FB09130" w:rsidR="000C1F24" w:rsidRDefault="00FA636E" w:rsidP="009D7B67">
      <w:pPr>
        <w:pStyle w:val="ListStyle"/>
        <w:numPr>
          <w:ilvl w:val="1"/>
          <w:numId w:val="1"/>
        </w:numPr>
        <w:tabs>
          <w:tab w:val="clear" w:pos="1440"/>
        </w:tabs>
        <w:spacing w:after="60"/>
        <w:ind w:left="992" w:hanging="425"/>
        <w:jc w:val="both"/>
      </w:pPr>
      <w:r w:rsidRPr="002E4754">
        <w:rPr>
          <w:b/>
          <w:bCs/>
        </w:rPr>
        <w:t>Innovation potential</w:t>
      </w:r>
      <w:r>
        <w:t xml:space="preserve"> (business model, product/technology, distribution system, financing solution, digital solutions, etc)</w:t>
      </w:r>
      <w:r w:rsidR="00C62D0B">
        <w:t>,</w:t>
      </w:r>
    </w:p>
    <w:p w14:paraId="17D4DDC9" w14:textId="512E4E04" w:rsidR="00507059" w:rsidRDefault="00FA636E" w:rsidP="002B5B15">
      <w:pPr>
        <w:pStyle w:val="ListStyle"/>
        <w:numPr>
          <w:ilvl w:val="1"/>
          <w:numId w:val="1"/>
        </w:numPr>
        <w:tabs>
          <w:tab w:val="clear" w:pos="1440"/>
        </w:tabs>
        <w:spacing w:after="240"/>
        <w:ind w:left="992" w:hanging="425"/>
        <w:jc w:val="both"/>
      </w:pPr>
      <w:r w:rsidRPr="002E4754">
        <w:rPr>
          <w:b/>
          <w:bCs/>
        </w:rPr>
        <w:t>Replicable business model</w:t>
      </w:r>
      <w:r>
        <w:t xml:space="preserve"> with high potential for scaling.</w:t>
      </w:r>
    </w:p>
    <w:p w14:paraId="05CB96DF" w14:textId="20AB9040" w:rsidR="009472CC" w:rsidRPr="009D7B67" w:rsidRDefault="00FA636E" w:rsidP="2D7BF19A">
      <w:pPr>
        <w:pStyle w:val="ListStyle"/>
        <w:spacing w:after="240"/>
        <w:rPr>
          <w:b/>
          <w:bCs/>
        </w:rPr>
      </w:pPr>
      <w:r w:rsidRPr="2D7BF19A">
        <w:rPr>
          <w:b/>
          <w:bCs/>
        </w:rPr>
        <w:t xml:space="preserve">The number of participants will be limited to </w:t>
      </w:r>
      <w:r w:rsidR="00B125DB" w:rsidRPr="2D7BF19A">
        <w:rPr>
          <w:b/>
          <w:bCs/>
        </w:rPr>
        <w:t xml:space="preserve">up to </w:t>
      </w:r>
      <w:r w:rsidRPr="2D7BF19A">
        <w:rPr>
          <w:b/>
          <w:bCs/>
        </w:rPr>
        <w:t>1</w:t>
      </w:r>
      <w:r w:rsidR="00BC3ACE" w:rsidRPr="2D7BF19A">
        <w:rPr>
          <w:b/>
          <w:bCs/>
        </w:rPr>
        <w:t>2</w:t>
      </w:r>
      <w:r w:rsidRPr="2D7BF19A">
        <w:rPr>
          <w:b/>
          <w:bCs/>
        </w:rPr>
        <w:t xml:space="preserve"> companies</w:t>
      </w:r>
      <w:r w:rsidR="7618AE88" w:rsidRPr="2D7BF19A">
        <w:rPr>
          <w:b/>
          <w:bCs/>
        </w:rPr>
        <w:t>.</w:t>
      </w:r>
    </w:p>
    <w:p w14:paraId="02750E19" w14:textId="77AEEB6F" w:rsidR="009472CC" w:rsidRPr="009D7B67" w:rsidRDefault="79519A17" w:rsidP="00930CC3">
      <w:pPr>
        <w:pStyle w:val="ListStyle"/>
        <w:spacing w:after="240"/>
      </w:pPr>
      <w:r w:rsidRPr="0015575F">
        <w:rPr>
          <w:b/>
          <w:bCs/>
        </w:rPr>
        <w:t>T</w:t>
      </w:r>
      <w:r w:rsidR="00404DFA" w:rsidRPr="0015575F">
        <w:rPr>
          <w:b/>
          <w:bCs/>
        </w:rPr>
        <w:t xml:space="preserve">wo </w:t>
      </w:r>
      <w:r w:rsidR="31648991" w:rsidRPr="2D7BF19A">
        <w:rPr>
          <w:b/>
          <w:bCs/>
        </w:rPr>
        <w:t>representatives</w:t>
      </w:r>
      <w:r w:rsidR="00404DFA" w:rsidRPr="0015575F">
        <w:rPr>
          <w:b/>
          <w:bCs/>
        </w:rPr>
        <w:t xml:space="preserve"> per compan</w:t>
      </w:r>
      <w:r w:rsidR="00404DFA">
        <w:t xml:space="preserve">y will be welcome to participate. </w:t>
      </w:r>
    </w:p>
    <w:p w14:paraId="59D250BD" w14:textId="77777777" w:rsidR="00996898" w:rsidRDefault="00996898">
      <w:pPr>
        <w:rPr>
          <w:rFonts w:ascii="Poppins" w:hAnsi="Poppins" w:cs="Poppins"/>
          <w:b/>
          <w:bCs/>
          <w:color w:val="334D5E"/>
          <w:lang w:val="en-GB"/>
        </w:rPr>
      </w:pPr>
      <w:r>
        <w:br w:type="page"/>
      </w:r>
    </w:p>
    <w:p w14:paraId="0B16DBC1" w14:textId="4178FEC3" w:rsidR="00BC466E" w:rsidRDefault="00BC466E" w:rsidP="009675DA">
      <w:pPr>
        <w:pStyle w:val="NumberListStyle"/>
        <w:spacing w:after="240"/>
      </w:pPr>
      <w:r>
        <w:lastRenderedPageBreak/>
        <w:t>Submission of Expressions of Interest (EOI)</w:t>
      </w:r>
    </w:p>
    <w:p w14:paraId="62862006" w14:textId="48ED9A10" w:rsidR="00C67AF8" w:rsidRPr="00BC3ACE" w:rsidRDefault="00675CD1"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2D7BF19A">
        <w:rPr>
          <w:rFonts w:ascii="Poppins Light" w:hAnsi="Poppins Light" w:cs="Poppins Light"/>
          <w:b w:val="0"/>
          <w:bCs w:val="0"/>
          <w:noProof/>
          <w:color w:val="auto"/>
          <w:sz w:val="20"/>
          <w:szCs w:val="20"/>
        </w:rPr>
        <w:t>If you</w:t>
      </w:r>
      <w:r w:rsidR="00744BEE" w:rsidRPr="2D7BF19A">
        <w:rPr>
          <w:rFonts w:ascii="Poppins Light" w:hAnsi="Poppins Light" w:cs="Poppins Light"/>
          <w:b w:val="0"/>
          <w:bCs w:val="0"/>
          <w:noProof/>
          <w:color w:val="auto"/>
          <w:sz w:val="20"/>
          <w:szCs w:val="20"/>
        </w:rPr>
        <w:t xml:space="preserve"> a</w:t>
      </w:r>
      <w:r w:rsidRPr="2D7BF19A">
        <w:rPr>
          <w:rFonts w:ascii="Poppins Light" w:hAnsi="Poppins Light" w:cs="Poppins Light"/>
          <w:b w:val="0"/>
          <w:bCs w:val="0"/>
          <w:noProof/>
          <w:color w:val="auto"/>
          <w:sz w:val="20"/>
          <w:szCs w:val="20"/>
        </w:rPr>
        <w:t xml:space="preserve">re interested in participating in the training programme, kindly complete </w:t>
      </w:r>
      <w:r w:rsidR="00C67AF8" w:rsidRPr="2D7BF19A">
        <w:rPr>
          <w:rFonts w:ascii="Poppins Light" w:hAnsi="Poppins Light" w:cs="Poppins Light"/>
          <w:b w:val="0"/>
          <w:bCs w:val="0"/>
          <w:noProof/>
          <w:color w:val="auto"/>
          <w:sz w:val="20"/>
          <w:szCs w:val="20"/>
        </w:rPr>
        <w:t xml:space="preserve">and submit </w:t>
      </w:r>
      <w:r w:rsidRPr="2D7BF19A">
        <w:rPr>
          <w:rFonts w:ascii="Poppins Light" w:hAnsi="Poppins Light" w:cs="Poppins Light"/>
          <w:b w:val="0"/>
          <w:bCs w:val="0"/>
          <w:noProof/>
          <w:color w:val="auto"/>
          <w:sz w:val="20"/>
          <w:szCs w:val="20"/>
        </w:rPr>
        <w:t>the</w:t>
      </w:r>
      <w:r w:rsidR="00C67AF8" w:rsidRPr="2D7BF19A">
        <w:rPr>
          <w:rFonts w:ascii="Poppins Light" w:hAnsi="Poppins Light" w:cs="Poppins Light"/>
          <w:b w:val="0"/>
          <w:bCs w:val="0"/>
          <w:noProof/>
          <w:color w:val="auto"/>
          <w:sz w:val="20"/>
          <w:szCs w:val="20"/>
        </w:rPr>
        <w:t xml:space="preserve"> below </w:t>
      </w:r>
      <w:r w:rsidR="00744BEE" w:rsidRPr="2D7BF19A">
        <w:rPr>
          <w:rFonts w:ascii="Poppins Light" w:hAnsi="Poppins Light" w:cs="Poppins Light"/>
          <w:b w:val="0"/>
          <w:bCs w:val="0"/>
          <w:noProof/>
          <w:color w:val="auto"/>
          <w:sz w:val="20"/>
          <w:szCs w:val="20"/>
        </w:rPr>
        <w:t>questionnaire</w:t>
      </w:r>
      <w:r w:rsidR="00C67AF8" w:rsidRPr="2D7BF19A">
        <w:rPr>
          <w:rFonts w:ascii="Poppins Light" w:hAnsi="Poppins Light" w:cs="Poppins Light"/>
          <w:b w:val="0"/>
          <w:bCs w:val="0"/>
          <w:noProof/>
          <w:color w:val="auto"/>
          <w:sz w:val="20"/>
          <w:szCs w:val="20"/>
        </w:rPr>
        <w:t>, including the requested supporting documents, to ARE</w:t>
      </w:r>
      <w:r w:rsidR="00F4257B" w:rsidRPr="2D7BF19A">
        <w:rPr>
          <w:rFonts w:ascii="Poppins Light" w:hAnsi="Poppins Light" w:cs="Poppins Light"/>
          <w:b w:val="0"/>
          <w:bCs w:val="0"/>
          <w:noProof/>
          <w:color w:val="auto"/>
          <w:sz w:val="20"/>
          <w:szCs w:val="20"/>
        </w:rPr>
        <w:t>, attn. Ms</w:t>
      </w:r>
      <w:r w:rsidR="00BC3ACE" w:rsidRPr="2D7BF19A">
        <w:rPr>
          <w:rFonts w:ascii="Poppins Light" w:hAnsi="Poppins Light" w:cs="Poppins Light"/>
          <w:b w:val="0"/>
          <w:bCs w:val="0"/>
          <w:noProof/>
          <w:color w:val="auto"/>
          <w:sz w:val="20"/>
          <w:szCs w:val="20"/>
        </w:rPr>
        <w:t xml:space="preserve"> Eleni Nikolantou </w:t>
      </w:r>
      <w:r w:rsidR="00F4257B" w:rsidRPr="2D7BF19A">
        <w:rPr>
          <w:rFonts w:ascii="Poppins Light" w:hAnsi="Poppins Light" w:cs="Poppins Light"/>
          <w:b w:val="0"/>
          <w:bCs w:val="0"/>
          <w:noProof/>
          <w:color w:val="auto"/>
          <w:sz w:val="20"/>
          <w:szCs w:val="20"/>
        </w:rPr>
        <w:t>(</w:t>
      </w:r>
      <w:hyperlink r:id="rId14" w:history="1">
        <w:r w:rsidR="00960708" w:rsidRPr="002E6A2D">
          <w:rPr>
            <w:rStyle w:val="Hyperlink"/>
            <w:rFonts w:ascii="Poppins Light" w:hAnsi="Poppins Light" w:cs="Poppins Light"/>
            <w:b w:val="0"/>
            <w:bCs w:val="0"/>
            <w:noProof/>
            <w:sz w:val="20"/>
            <w:szCs w:val="20"/>
          </w:rPr>
          <w:t>e.nikolantou@ruralelec.org</w:t>
        </w:r>
      </w:hyperlink>
      <w:r w:rsidR="00F4257B" w:rsidRPr="2D7BF19A">
        <w:rPr>
          <w:rFonts w:ascii="Poppins Light" w:hAnsi="Poppins Light" w:cs="Poppins Light"/>
          <w:b w:val="0"/>
          <w:bCs w:val="0"/>
          <w:noProof/>
          <w:color w:val="auto"/>
          <w:sz w:val="20"/>
          <w:szCs w:val="20"/>
        </w:rPr>
        <w:t xml:space="preserve">), </w:t>
      </w:r>
      <w:r w:rsidR="000C11C5" w:rsidRPr="2D7BF19A">
        <w:rPr>
          <w:rFonts w:ascii="Poppins Light" w:hAnsi="Poppins Light" w:cs="Poppins Light"/>
          <w:b w:val="0"/>
          <w:bCs w:val="0"/>
          <w:noProof/>
          <w:color w:val="auto"/>
          <w:sz w:val="20"/>
          <w:szCs w:val="20"/>
        </w:rPr>
        <w:t>copying in</w:t>
      </w:r>
      <w:r w:rsidR="00F4257B" w:rsidRPr="2D7BF19A">
        <w:rPr>
          <w:rFonts w:ascii="Poppins Light" w:hAnsi="Poppins Light" w:cs="Poppins Light"/>
          <w:b w:val="0"/>
          <w:bCs w:val="0"/>
          <w:noProof/>
          <w:color w:val="auto"/>
          <w:sz w:val="20"/>
          <w:szCs w:val="20"/>
        </w:rPr>
        <w:t xml:space="preserve"> M</w:t>
      </w:r>
      <w:r w:rsidR="00BC3ACE" w:rsidRPr="2D7BF19A">
        <w:rPr>
          <w:rFonts w:ascii="Poppins Light" w:hAnsi="Poppins Light" w:cs="Poppins Light"/>
          <w:b w:val="0"/>
          <w:bCs w:val="0"/>
          <w:noProof/>
          <w:color w:val="auto"/>
          <w:sz w:val="20"/>
          <w:szCs w:val="20"/>
        </w:rPr>
        <w:t>s</w:t>
      </w:r>
      <w:r w:rsidR="00F4257B" w:rsidRPr="2D7BF19A">
        <w:rPr>
          <w:rFonts w:ascii="Poppins Light" w:hAnsi="Poppins Light" w:cs="Poppins Light"/>
          <w:b w:val="0"/>
          <w:bCs w:val="0"/>
          <w:noProof/>
          <w:color w:val="auto"/>
          <w:sz w:val="20"/>
          <w:szCs w:val="20"/>
        </w:rPr>
        <w:t xml:space="preserve">. </w:t>
      </w:r>
      <w:r w:rsidR="00BC3ACE" w:rsidRPr="2D7BF19A">
        <w:rPr>
          <w:rFonts w:ascii="Poppins Light" w:hAnsi="Poppins Light" w:cs="Poppins Light"/>
          <w:b w:val="0"/>
          <w:bCs w:val="0"/>
          <w:noProof/>
          <w:color w:val="auto"/>
          <w:sz w:val="20"/>
          <w:szCs w:val="20"/>
        </w:rPr>
        <w:t>Inès van Oldeneel</w:t>
      </w:r>
      <w:r w:rsidR="00F4257B" w:rsidRPr="2D7BF19A">
        <w:rPr>
          <w:rFonts w:ascii="Poppins Light" w:hAnsi="Poppins Light" w:cs="Poppins Light"/>
          <w:b w:val="0"/>
          <w:bCs w:val="0"/>
          <w:noProof/>
          <w:color w:val="auto"/>
          <w:sz w:val="20"/>
          <w:szCs w:val="20"/>
        </w:rPr>
        <w:t xml:space="preserve"> (</w:t>
      </w:r>
      <w:hyperlink r:id="rId15">
        <w:r w:rsidR="00BC3ACE" w:rsidRPr="00960708">
          <w:rPr>
            <w:rStyle w:val="Hyperlink"/>
            <w:rFonts w:ascii="Poppins Light" w:hAnsi="Poppins Light" w:cs="Poppins Light"/>
            <w:b w:val="0"/>
            <w:bCs w:val="0"/>
            <w:noProof/>
            <w:sz w:val="20"/>
            <w:szCs w:val="20"/>
          </w:rPr>
          <w:t>i.vanoldeneel@ruralelec.org</w:t>
        </w:r>
      </w:hyperlink>
      <w:r w:rsidR="00BC3ACE" w:rsidRPr="00960708">
        <w:rPr>
          <w:rFonts w:ascii="Poppins Light" w:hAnsi="Poppins Light" w:cs="Poppins Light"/>
          <w:b w:val="0"/>
          <w:bCs w:val="0"/>
          <w:noProof/>
          <w:color w:val="auto"/>
          <w:sz w:val="20"/>
          <w:szCs w:val="20"/>
        </w:rPr>
        <w:t xml:space="preserve">) </w:t>
      </w:r>
      <w:r w:rsidR="00C67AF8" w:rsidRPr="2D7BF19A">
        <w:rPr>
          <w:rFonts w:ascii="Poppins Light" w:hAnsi="Poppins Light" w:cs="Poppins Light"/>
          <w:b w:val="0"/>
          <w:bCs w:val="0"/>
          <w:noProof/>
          <w:color w:val="auto"/>
          <w:sz w:val="20"/>
          <w:szCs w:val="20"/>
        </w:rPr>
        <w:t>.</w:t>
      </w:r>
    </w:p>
    <w:p w14:paraId="46CA8637" w14:textId="034F8719" w:rsidR="00F4257B" w:rsidRDefault="00F4257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The </w:t>
      </w:r>
      <w:r w:rsidR="00744BEE">
        <w:rPr>
          <w:rFonts w:ascii="Poppins Light" w:hAnsi="Poppins Light" w:cs="Poppins Light"/>
          <w:b w:val="0"/>
          <w:bCs w:val="0"/>
          <w:noProof/>
          <w:color w:val="auto"/>
          <w:sz w:val="20"/>
          <w:szCs w:val="20"/>
        </w:rPr>
        <w:t>E</w:t>
      </w:r>
      <w:r w:rsidR="00996898">
        <w:rPr>
          <w:rFonts w:ascii="Poppins Light" w:hAnsi="Poppins Light" w:cs="Poppins Light"/>
          <w:b w:val="0"/>
          <w:bCs w:val="0"/>
          <w:noProof/>
          <w:color w:val="auto"/>
          <w:sz w:val="20"/>
          <w:szCs w:val="20"/>
        </w:rPr>
        <w:t>O</w:t>
      </w:r>
      <w:r w:rsidR="00744BEE">
        <w:rPr>
          <w:rFonts w:ascii="Poppins Light" w:hAnsi="Poppins Light" w:cs="Poppins Light"/>
          <w:b w:val="0"/>
          <w:bCs w:val="0"/>
          <w:noProof/>
          <w:color w:val="auto"/>
          <w:sz w:val="20"/>
          <w:szCs w:val="20"/>
        </w:rPr>
        <w:t>I</w:t>
      </w:r>
      <w:r>
        <w:rPr>
          <w:rFonts w:ascii="Poppins Light" w:hAnsi="Poppins Light" w:cs="Poppins Light"/>
          <w:b w:val="0"/>
          <w:bCs w:val="0"/>
          <w:noProof/>
          <w:color w:val="auto"/>
          <w:sz w:val="20"/>
          <w:szCs w:val="20"/>
        </w:rPr>
        <w:t xml:space="preserve"> (excluding the supporting documents) must not exceed 10 pages.</w:t>
      </w:r>
    </w:p>
    <w:p w14:paraId="3B852025" w14:textId="278A0962" w:rsidR="00277FAD" w:rsidRDefault="00C67AF8"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00413009">
        <w:rPr>
          <w:rFonts w:ascii="Poppins Light" w:hAnsi="Poppins Light" w:cs="Poppins Light"/>
          <w:noProof/>
          <w:color w:val="auto"/>
          <w:sz w:val="20"/>
          <w:szCs w:val="20"/>
        </w:rPr>
        <w:t>Submission deadline</w:t>
      </w:r>
      <w:r w:rsidR="00744BEE">
        <w:rPr>
          <w:rFonts w:ascii="Poppins Light" w:hAnsi="Poppins Light" w:cs="Poppins Light"/>
          <w:noProof/>
          <w:color w:val="auto"/>
          <w:sz w:val="20"/>
          <w:szCs w:val="20"/>
        </w:rPr>
        <w:t>:</w:t>
      </w:r>
      <w:r w:rsidR="00F4257B">
        <w:rPr>
          <w:rFonts w:ascii="Poppins Light" w:hAnsi="Poppins Light" w:cs="Poppins Light"/>
          <w:noProof/>
          <w:color w:val="auto"/>
          <w:sz w:val="20"/>
          <w:szCs w:val="20"/>
        </w:rPr>
        <w:t xml:space="preserve"> </w:t>
      </w:r>
      <w:r w:rsidR="00EA0223">
        <w:rPr>
          <w:rFonts w:ascii="Poppins Light" w:hAnsi="Poppins Light" w:cs="Poppins Light"/>
          <w:noProof/>
          <w:color w:val="auto"/>
          <w:sz w:val="20"/>
          <w:szCs w:val="20"/>
        </w:rPr>
        <w:t>Friday</w:t>
      </w:r>
      <w:r w:rsidR="002B5B15">
        <w:rPr>
          <w:rFonts w:ascii="Poppins Light" w:hAnsi="Poppins Light" w:cs="Poppins Light"/>
          <w:noProof/>
          <w:color w:val="auto"/>
          <w:sz w:val="20"/>
          <w:szCs w:val="20"/>
        </w:rPr>
        <w:t>,</w:t>
      </w:r>
      <w:r w:rsidR="00EA0223">
        <w:rPr>
          <w:rFonts w:ascii="Poppins Light" w:hAnsi="Poppins Light" w:cs="Poppins Light"/>
          <w:noProof/>
          <w:color w:val="auto"/>
          <w:sz w:val="20"/>
          <w:szCs w:val="20"/>
        </w:rPr>
        <w:t xml:space="preserve"> 14 March</w:t>
      </w:r>
      <w:r w:rsidRPr="00413009">
        <w:rPr>
          <w:rFonts w:ascii="Poppins Light" w:hAnsi="Poppins Light" w:cs="Poppins Light"/>
          <w:noProof/>
          <w:color w:val="auto"/>
          <w:sz w:val="20"/>
          <w:szCs w:val="20"/>
        </w:rPr>
        <w:t xml:space="preserve"> 202</w:t>
      </w:r>
      <w:r w:rsidR="00EA0223">
        <w:rPr>
          <w:rFonts w:ascii="Poppins Light" w:hAnsi="Poppins Light" w:cs="Poppins Light"/>
          <w:noProof/>
          <w:color w:val="auto"/>
          <w:sz w:val="20"/>
          <w:szCs w:val="20"/>
        </w:rPr>
        <w:t>5</w:t>
      </w:r>
      <w:r w:rsidR="002B5B15">
        <w:rPr>
          <w:rFonts w:ascii="Poppins Light" w:hAnsi="Poppins Light" w:cs="Poppins Light"/>
          <w:noProof/>
          <w:color w:val="auto"/>
          <w:sz w:val="20"/>
          <w:szCs w:val="20"/>
        </w:rPr>
        <w:t xml:space="preserve"> </w:t>
      </w:r>
      <w:r w:rsidR="002B5B15" w:rsidRPr="002B5B15">
        <w:rPr>
          <w:rFonts w:ascii="Poppins Light" w:hAnsi="Poppins Light" w:cs="Poppins Light"/>
          <w:b w:val="0"/>
          <w:bCs w:val="0"/>
          <w:noProof/>
          <w:color w:val="auto"/>
          <w:sz w:val="20"/>
          <w:szCs w:val="20"/>
        </w:rPr>
        <w:t>at 18h00 CET</w:t>
      </w:r>
      <w:r>
        <w:rPr>
          <w:rFonts w:ascii="Poppins Light" w:hAnsi="Poppins Light" w:cs="Poppins Light"/>
          <w:b w:val="0"/>
          <w:bCs w:val="0"/>
          <w:noProof/>
          <w:color w:val="auto"/>
          <w:sz w:val="20"/>
          <w:szCs w:val="20"/>
        </w:rPr>
        <w:t xml:space="preserve">. </w:t>
      </w:r>
      <w:r w:rsidR="00675CD1">
        <w:rPr>
          <w:rFonts w:ascii="Poppins Light" w:hAnsi="Poppins Light" w:cs="Poppins Light"/>
          <w:b w:val="0"/>
          <w:bCs w:val="0"/>
          <w:noProof/>
          <w:color w:val="auto"/>
          <w:sz w:val="20"/>
          <w:szCs w:val="20"/>
        </w:rPr>
        <w:t xml:space="preserve">  </w:t>
      </w:r>
    </w:p>
    <w:p w14:paraId="2809AEC7" w14:textId="23DEEDEE" w:rsidR="00F3473B" w:rsidRPr="00133D12" w:rsidRDefault="00F3473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Selected participants will be informed </w:t>
      </w:r>
      <w:r w:rsidR="00C5339A">
        <w:rPr>
          <w:rFonts w:ascii="Poppins Light" w:hAnsi="Poppins Light" w:cs="Poppins Light"/>
          <w:b w:val="0"/>
          <w:bCs w:val="0"/>
          <w:noProof/>
          <w:color w:val="auto"/>
          <w:sz w:val="20"/>
          <w:szCs w:val="20"/>
        </w:rPr>
        <w:t xml:space="preserve">on </w:t>
      </w:r>
      <w:r w:rsidR="005B71F8">
        <w:rPr>
          <w:rFonts w:ascii="Poppins Light" w:hAnsi="Poppins Light" w:cs="Poppins Light"/>
          <w:b w:val="0"/>
          <w:bCs w:val="0"/>
          <w:noProof/>
          <w:color w:val="auto"/>
          <w:sz w:val="20"/>
          <w:szCs w:val="20"/>
        </w:rPr>
        <w:t>the selection around 20 March</w:t>
      </w:r>
      <w:r w:rsidR="00DB559A">
        <w:rPr>
          <w:rFonts w:ascii="Poppins Light" w:hAnsi="Poppins Light" w:cs="Poppins Light"/>
          <w:b w:val="0"/>
          <w:bCs w:val="0"/>
          <w:noProof/>
          <w:color w:val="auto"/>
          <w:sz w:val="20"/>
          <w:szCs w:val="20"/>
        </w:rPr>
        <w:t xml:space="preserve"> 2025</w:t>
      </w:r>
      <w:r w:rsidR="005B71F8">
        <w:rPr>
          <w:rFonts w:ascii="Poppins Light" w:hAnsi="Poppins Light" w:cs="Poppins Light"/>
          <w:b w:val="0"/>
          <w:bCs w:val="0"/>
          <w:noProof/>
          <w:color w:val="auto"/>
          <w:sz w:val="20"/>
          <w:szCs w:val="20"/>
        </w:rPr>
        <w:t>.</w:t>
      </w:r>
    </w:p>
    <w:p w14:paraId="3B9FEA22" w14:textId="39426946" w:rsidR="00A5244B" w:rsidRDefault="00A5244B">
      <w:pPr>
        <w:rPr>
          <w:rFonts w:ascii="Poppins Light" w:hAnsi="Poppins Light" w:cs="Poppins Light"/>
          <w:b/>
          <w:bCs/>
          <w:sz w:val="20"/>
          <w:szCs w:val="20"/>
          <w:lang w:val="en-GB"/>
        </w:rPr>
      </w:pPr>
      <w:r>
        <w:rPr>
          <w:b/>
          <w:bCs/>
        </w:rPr>
        <w:br w:type="page"/>
      </w:r>
    </w:p>
    <w:p w14:paraId="4D8C0BE1" w14:textId="4C7DB43D" w:rsidR="004515AC" w:rsidRPr="00EB5EE1" w:rsidRDefault="00EB5EE1" w:rsidP="004515AC">
      <w:pPr>
        <w:jc w:val="center"/>
        <w:rPr>
          <w:rFonts w:ascii="Poppins" w:hAnsi="Poppins" w:cs="Poppins"/>
          <w:b/>
          <w:bCs/>
          <w:noProof/>
          <w:color w:val="334D5E"/>
          <w:sz w:val="32"/>
          <w:szCs w:val="32"/>
          <w:u w:val="single"/>
          <w:lang w:val="en-GB"/>
        </w:rPr>
      </w:pPr>
      <w:r w:rsidRPr="00EB5EE1">
        <w:rPr>
          <w:rFonts w:ascii="Poppins" w:hAnsi="Poppins" w:cs="Poppins"/>
          <w:b/>
          <w:bCs/>
          <w:noProof/>
          <w:color w:val="334D5E"/>
          <w:sz w:val="32"/>
          <w:szCs w:val="32"/>
          <w:u w:val="single"/>
          <w:lang w:val="en-GB"/>
        </w:rPr>
        <w:lastRenderedPageBreak/>
        <w:t>EXPRESSION OF INTEREST</w:t>
      </w:r>
    </w:p>
    <w:p w14:paraId="10B0A87C" w14:textId="04E912FE" w:rsidR="004515AC" w:rsidRPr="00EB5EE1" w:rsidRDefault="004515AC" w:rsidP="004515AC">
      <w:pPr>
        <w:spacing w:after="120"/>
        <w:jc w:val="center"/>
        <w:rPr>
          <w:rFonts w:ascii="Poppins" w:hAnsi="Poppins" w:cs="Poppins"/>
          <w:b/>
          <w:bCs/>
          <w:noProof/>
          <w:color w:val="334D5E"/>
          <w:sz w:val="28"/>
          <w:szCs w:val="28"/>
          <w:lang w:val="en-GB"/>
        </w:rPr>
      </w:pPr>
      <w:r w:rsidRPr="00EB5EE1">
        <w:rPr>
          <w:rFonts w:ascii="Poppins" w:hAnsi="Poppins" w:cs="Poppins"/>
          <w:b/>
          <w:bCs/>
          <w:noProof/>
          <w:color w:val="334D5E"/>
          <w:sz w:val="28"/>
          <w:szCs w:val="28"/>
          <w:lang w:val="en-GB"/>
        </w:rPr>
        <w:t>A</w:t>
      </w:r>
      <w:r w:rsidR="00EB5EE1" w:rsidRPr="00EB5EE1">
        <w:rPr>
          <w:rFonts w:ascii="Poppins" w:hAnsi="Poppins" w:cs="Poppins"/>
          <w:b/>
          <w:bCs/>
          <w:noProof/>
          <w:color w:val="334D5E"/>
          <w:sz w:val="28"/>
          <w:szCs w:val="28"/>
          <w:lang w:val="en-GB"/>
        </w:rPr>
        <w:t xml:space="preserve">RE </w:t>
      </w:r>
      <w:r w:rsidRPr="00EB5EE1">
        <w:rPr>
          <w:rFonts w:ascii="Poppins" w:hAnsi="Poppins" w:cs="Poppins"/>
          <w:b/>
          <w:bCs/>
          <w:noProof/>
          <w:color w:val="334D5E"/>
          <w:sz w:val="28"/>
          <w:szCs w:val="28"/>
          <w:lang w:val="en-GB"/>
        </w:rPr>
        <w:t>INVESTMENT</w:t>
      </w:r>
      <w:r w:rsidR="00EB5EE1" w:rsidRPr="00EB5EE1">
        <w:rPr>
          <w:rFonts w:ascii="Poppins" w:hAnsi="Poppins" w:cs="Poppins"/>
          <w:b/>
          <w:bCs/>
          <w:noProof/>
          <w:color w:val="334D5E"/>
          <w:sz w:val="28"/>
          <w:szCs w:val="28"/>
          <w:lang w:val="en-GB"/>
        </w:rPr>
        <w:t xml:space="preserve"> ACADEM</w:t>
      </w:r>
      <w:r w:rsidR="000A378A">
        <w:rPr>
          <w:rFonts w:ascii="Poppins" w:hAnsi="Poppins" w:cs="Poppins"/>
          <w:b/>
          <w:bCs/>
          <w:noProof/>
          <w:color w:val="334D5E"/>
          <w:sz w:val="28"/>
          <w:szCs w:val="28"/>
          <w:lang w:val="en-GB"/>
        </w:rPr>
        <w:t>IES</w:t>
      </w:r>
      <w:r w:rsidR="00EB5EE1">
        <w:rPr>
          <w:rFonts w:ascii="Poppins" w:hAnsi="Poppins" w:cs="Poppins"/>
          <w:b/>
          <w:bCs/>
          <w:noProof/>
          <w:color w:val="334D5E"/>
          <w:sz w:val="28"/>
          <w:szCs w:val="28"/>
          <w:lang w:val="en-GB"/>
        </w:rPr>
        <w:t xml:space="preserve"> 202</w:t>
      </w:r>
      <w:r w:rsidR="00D43E63">
        <w:rPr>
          <w:rFonts w:ascii="Poppins" w:hAnsi="Poppins" w:cs="Poppins"/>
          <w:b/>
          <w:bCs/>
          <w:noProof/>
          <w:color w:val="334D5E"/>
          <w:sz w:val="28"/>
          <w:szCs w:val="28"/>
          <w:lang w:val="en-GB"/>
        </w:rPr>
        <w:t>5</w:t>
      </w:r>
    </w:p>
    <w:p w14:paraId="34287D5D" w14:textId="77777777" w:rsidR="00D43E63" w:rsidRPr="00F26CBA" w:rsidRDefault="00D43E63" w:rsidP="00D43E63">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Pr>
          <w:rFonts w:ascii="Poppins" w:hAnsi="Poppins" w:cs="Poppins"/>
          <w:b/>
          <w:bCs/>
          <w:noProof/>
          <w:color w:val="334D5E"/>
          <w:lang w:val="en-GB"/>
        </w:rPr>
        <w:t>Energy Access Finance and Investor relations/expectations</w:t>
      </w:r>
      <w:r w:rsidRPr="00F26CBA">
        <w:rPr>
          <w:rFonts w:ascii="Poppins" w:hAnsi="Poppins" w:cs="Poppins"/>
          <w:b/>
          <w:bCs/>
          <w:noProof/>
          <w:color w:val="334D5E"/>
          <w:lang w:val="en-GB"/>
        </w:rPr>
        <w:t>”</w:t>
      </w:r>
    </w:p>
    <w:p w14:paraId="6B425764" w14:textId="4A9F0500" w:rsidR="00D43E63" w:rsidRPr="002B5B15" w:rsidRDefault="00530D57" w:rsidP="00D43E63">
      <w:pPr>
        <w:spacing w:after="120"/>
        <w:ind w:right="193"/>
        <w:jc w:val="center"/>
        <w:rPr>
          <w:rFonts w:ascii="Poppins" w:hAnsi="Poppins" w:cs="Poppins"/>
          <w:color w:val="334D5E"/>
          <w:sz w:val="22"/>
          <w:szCs w:val="22"/>
          <w:lang w:val="en-GB"/>
        </w:rPr>
      </w:pPr>
      <w:r w:rsidRPr="002B5B15">
        <w:rPr>
          <w:rFonts w:ascii="Poppins" w:hAnsi="Poppins" w:cs="Poppins"/>
          <w:color w:val="334D5E"/>
          <w:sz w:val="22"/>
          <w:szCs w:val="22"/>
          <w:lang w:val="en-GB"/>
        </w:rPr>
        <w:t>31 March</w:t>
      </w:r>
      <w:r w:rsidR="00D43E63" w:rsidRPr="002B5B15">
        <w:rPr>
          <w:rFonts w:ascii="Poppins" w:hAnsi="Poppins" w:cs="Poppins"/>
          <w:color w:val="334D5E"/>
          <w:sz w:val="22"/>
          <w:szCs w:val="22"/>
          <w:lang w:val="en-GB"/>
        </w:rPr>
        <w:t xml:space="preserve"> – 17 October 2025</w:t>
      </w:r>
    </w:p>
    <w:p w14:paraId="6B1F8971" w14:textId="77777777" w:rsidR="00D43E63" w:rsidRPr="00930CC3" w:rsidRDefault="00D43E63" w:rsidP="00D43E63">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(virtual and in-person)</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3F555E91">
        <w:trPr>
          <w:trHeight w:hRule="exact" w:val="454"/>
        </w:trPr>
        <w:tc>
          <w:tcPr>
            <w:tcW w:w="10065" w:type="dxa"/>
            <w:gridSpan w:val="5"/>
            <w:shd w:val="clear" w:color="auto" w:fill="334D5E"/>
            <w:vAlign w:val="center"/>
          </w:tcPr>
          <w:p w14:paraId="50A79F2C" w14:textId="51EF48D8" w:rsidR="004515AC" w:rsidRPr="00930CC3" w:rsidRDefault="00527761">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COMPANY</w:t>
            </w:r>
            <w:r w:rsidR="002E0896" w:rsidRPr="00930CC3">
              <w:rPr>
                <w:rFonts w:ascii="Poppins" w:hAnsi="Poppins" w:cs="Poppins"/>
                <w:b/>
                <w:color w:val="FFFFFF" w:themeColor="background1"/>
                <w:sz w:val="22"/>
                <w:szCs w:val="22"/>
              </w:rPr>
              <w:t xml:space="preserve"> INFORMATION</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3F555E91">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sidRPr="008E0012">
              <w:rPr>
                <w:rFonts w:ascii="Poppins Light" w:hAnsi="Poppins Light" w:cs="Poppins Light"/>
                <w:b/>
                <w:sz w:val="20"/>
                <w:szCs w:val="20"/>
                <w:lang w:val="en-GB"/>
              </w:rPr>
              <w:t>Company name</w:t>
            </w:r>
            <w:r w:rsidR="004515AC"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3F555E91">
        <w:trPr>
          <w:trHeight w:hRule="exact" w:val="575"/>
        </w:trPr>
        <w:tc>
          <w:tcPr>
            <w:tcW w:w="2978" w:type="dxa"/>
            <w:gridSpan w:val="2"/>
            <w:shd w:val="clear" w:color="auto" w:fill="auto"/>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r w:rsidRPr="008E0012">
              <w:rPr>
                <w:rFonts w:ascii="Poppins Light" w:hAnsi="Poppins Light" w:cs="Poppins Light"/>
                <w:b/>
                <w:sz w:val="20"/>
                <w:szCs w:val="20"/>
                <w:lang w:val="en-GB"/>
              </w:rPr>
              <w:t xml:space="preserve">Full </w:t>
            </w:r>
            <w:r w:rsidR="00DB1B77" w:rsidRPr="008E0012">
              <w:rPr>
                <w:rFonts w:ascii="Poppins Light" w:hAnsi="Poppins Light" w:cs="Poppins Light"/>
                <w:b/>
                <w:sz w:val="20"/>
                <w:szCs w:val="20"/>
                <w:lang w:val="en-GB"/>
              </w:rPr>
              <w:t>a</w:t>
            </w:r>
            <w:r w:rsidRPr="008E0012">
              <w:rPr>
                <w:rFonts w:ascii="Poppins Light" w:hAnsi="Poppins Light" w:cs="Poppins Light"/>
                <w:b/>
                <w:sz w:val="20"/>
                <w:szCs w:val="20"/>
                <w:lang w:val="en-GB"/>
              </w:rPr>
              <w:t>ddress</w:t>
            </w:r>
            <w:r w:rsidRPr="008E0012">
              <w:rPr>
                <w:rFonts w:ascii="Poppins Light" w:eastAsia="MS Gothic" w:hAnsi="Poppins Light" w:cs="Poppins Light"/>
                <w:b/>
                <w:bCs/>
                <w:sz w:val="20"/>
                <w:szCs w:val="20"/>
                <w:lang w:val="en-GB"/>
              </w:rPr>
              <w:t xml:space="preserve"> </w:t>
            </w:r>
          </w:p>
        </w:tc>
        <w:tc>
          <w:tcPr>
            <w:tcW w:w="7087" w:type="dxa"/>
            <w:gridSpan w:val="3"/>
            <w:shd w:val="clear" w:color="auto" w:fill="auto"/>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3F555E91">
        <w:trPr>
          <w:trHeight w:hRule="exact" w:val="575"/>
        </w:trPr>
        <w:tc>
          <w:tcPr>
            <w:tcW w:w="2978" w:type="dxa"/>
            <w:gridSpan w:val="2"/>
            <w:shd w:val="clear" w:color="auto" w:fill="auto"/>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Website</w:t>
            </w:r>
          </w:p>
        </w:tc>
        <w:tc>
          <w:tcPr>
            <w:tcW w:w="7087" w:type="dxa"/>
            <w:gridSpan w:val="3"/>
            <w:shd w:val="clear" w:color="auto" w:fill="auto"/>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3F555E91">
        <w:trPr>
          <w:trHeight w:hRule="exact" w:val="553"/>
        </w:trPr>
        <w:tc>
          <w:tcPr>
            <w:tcW w:w="2978" w:type="dxa"/>
            <w:gridSpan w:val="2"/>
            <w:shd w:val="clear" w:color="auto" w:fill="auto"/>
          </w:tcPr>
          <w:p w14:paraId="463BBCCE" w14:textId="05EABF92" w:rsidR="004515AC" w:rsidRPr="008E0012" w:rsidRDefault="002E0896" w:rsidP="00EA2A20">
            <w:pPr>
              <w:spacing w:before="100" w:beforeAutospacing="1"/>
              <w:rPr>
                <w:rFonts w:ascii="Poppins Light" w:hAnsi="Poppins Light" w:cs="Poppins Light"/>
                <w:b/>
              </w:rPr>
            </w:pPr>
            <w:r w:rsidRPr="008E0012">
              <w:rPr>
                <w:rFonts w:ascii="Poppins Light" w:hAnsi="Poppins Light" w:cs="Poppins Light"/>
                <w:b/>
                <w:sz w:val="20"/>
                <w:szCs w:val="20"/>
                <w:lang w:val="en-GB"/>
              </w:rPr>
              <w:t xml:space="preserve">Legal status </w:t>
            </w:r>
          </w:p>
        </w:tc>
        <w:tc>
          <w:tcPr>
            <w:tcW w:w="7087" w:type="dxa"/>
            <w:gridSpan w:val="3"/>
            <w:shd w:val="clear" w:color="auto" w:fill="auto"/>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3F555E91">
        <w:trPr>
          <w:trHeight w:hRule="exact" w:val="699"/>
        </w:trPr>
        <w:tc>
          <w:tcPr>
            <w:tcW w:w="2978" w:type="dxa"/>
            <w:gridSpan w:val="2"/>
            <w:shd w:val="clear" w:color="auto" w:fill="auto"/>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registration number</w:t>
            </w:r>
            <w:r w:rsidR="00EA2A20" w:rsidRPr="008E0012">
              <w:rPr>
                <w:rFonts w:ascii="Poppins Light" w:hAnsi="Poppins Light" w:cs="Poppins Light"/>
                <w:b/>
                <w:sz w:val="20"/>
                <w:szCs w:val="20"/>
                <w:lang w:val="en-GB"/>
              </w:rPr>
              <w:t xml:space="preserve"> </w:t>
            </w:r>
          </w:p>
        </w:tc>
        <w:tc>
          <w:tcPr>
            <w:tcW w:w="7087" w:type="dxa"/>
            <w:gridSpan w:val="3"/>
            <w:shd w:val="clear" w:color="auto" w:fill="auto"/>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3F555E91">
        <w:trPr>
          <w:trHeight w:hRule="exact" w:val="553"/>
        </w:trPr>
        <w:tc>
          <w:tcPr>
            <w:tcW w:w="2978" w:type="dxa"/>
            <w:gridSpan w:val="2"/>
            <w:shd w:val="clear" w:color="auto" w:fill="auto"/>
          </w:tcPr>
          <w:p w14:paraId="5487EECA" w14:textId="7F360DD5"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VAT number</w:t>
            </w:r>
          </w:p>
        </w:tc>
        <w:tc>
          <w:tcPr>
            <w:tcW w:w="7087" w:type="dxa"/>
            <w:gridSpan w:val="3"/>
            <w:shd w:val="clear" w:color="auto" w:fill="auto"/>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3F555E91">
        <w:trPr>
          <w:trHeight w:hRule="exact" w:val="1014"/>
        </w:trPr>
        <w:tc>
          <w:tcPr>
            <w:tcW w:w="2978" w:type="dxa"/>
            <w:gridSpan w:val="2"/>
            <w:shd w:val="clear" w:color="auto" w:fill="auto"/>
          </w:tcPr>
          <w:p w14:paraId="59988DB9" w14:textId="61B0CEC3"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Date of establishment</w:t>
            </w:r>
            <w:r w:rsidR="008E0012" w:rsidRPr="008E0012">
              <w:rPr>
                <w:rFonts w:ascii="Poppins Light" w:hAnsi="Poppins Light" w:cs="Poppins Light"/>
                <w:b/>
                <w:sz w:val="20"/>
                <w:szCs w:val="20"/>
                <w:lang w:val="en-GB"/>
              </w:rPr>
              <w:t xml:space="preserve"> </w:t>
            </w:r>
            <w:r w:rsidR="008E0012" w:rsidRPr="00C661C8">
              <w:rPr>
                <w:rFonts w:ascii="Poppins Light" w:hAnsi="Poppins Light" w:cs="Poppins Light"/>
                <w:sz w:val="18"/>
                <w:szCs w:val="18"/>
                <w:lang w:val="en-GB"/>
              </w:rPr>
              <w:t>(</w:t>
            </w:r>
            <w:r w:rsidR="008E0012" w:rsidRPr="00C661C8">
              <w:rPr>
                <w:rFonts w:ascii="Poppins Light" w:hAnsi="Poppins Light" w:cs="Poppins Light"/>
                <w:i/>
                <w:iCs/>
                <w:sz w:val="18"/>
                <w:szCs w:val="18"/>
                <w:lang w:val="en-GB"/>
              </w:rPr>
              <w:t>please provide certificate of incorporation</w:t>
            </w:r>
            <w:r w:rsidR="008E0012" w:rsidRPr="00C661C8">
              <w:rPr>
                <w:rFonts w:ascii="Poppins Light" w:hAnsi="Poppins Light" w:cs="Poppins Light"/>
                <w:sz w:val="18"/>
                <w:szCs w:val="18"/>
                <w:lang w:val="en-GB"/>
              </w:rPr>
              <w:t>)</w:t>
            </w:r>
          </w:p>
        </w:tc>
        <w:tc>
          <w:tcPr>
            <w:tcW w:w="7087" w:type="dxa"/>
            <w:gridSpan w:val="3"/>
            <w:shd w:val="clear" w:color="auto" w:fill="auto"/>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3F555E91">
        <w:trPr>
          <w:trHeight w:hRule="exact" w:val="553"/>
        </w:trPr>
        <w:tc>
          <w:tcPr>
            <w:tcW w:w="2978" w:type="dxa"/>
            <w:gridSpan w:val="2"/>
            <w:shd w:val="clear" w:color="auto" w:fill="auto"/>
          </w:tcPr>
          <w:p w14:paraId="55D55EBC" w14:textId="469CDEAB"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 xml:space="preserve">Annual turnover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 xml:space="preserve">in </w:t>
            </w:r>
            <w:r w:rsidR="008E0012" w:rsidRPr="00C661C8">
              <w:rPr>
                <w:rFonts w:ascii="Poppins Light" w:hAnsi="Poppins Light" w:cs="Poppins Light"/>
                <w:bCs/>
                <w:i/>
                <w:iCs/>
                <w:sz w:val="18"/>
                <w:szCs w:val="18"/>
                <w:lang w:val="en-GB"/>
              </w:rPr>
              <w:t>EUR</w:t>
            </w:r>
            <w:r w:rsidRPr="00C661C8">
              <w:rPr>
                <w:rFonts w:ascii="Poppins Light" w:hAnsi="Poppins Light" w:cs="Poppins Light"/>
                <w:bCs/>
                <w:sz w:val="18"/>
                <w:szCs w:val="18"/>
                <w:lang w:val="en-GB"/>
              </w:rPr>
              <w:t>)</w:t>
            </w:r>
          </w:p>
        </w:tc>
        <w:tc>
          <w:tcPr>
            <w:tcW w:w="7087" w:type="dxa"/>
            <w:gridSpan w:val="3"/>
            <w:shd w:val="clear" w:color="auto" w:fill="auto"/>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3F555E91">
        <w:trPr>
          <w:trHeight w:hRule="exact" w:val="583"/>
        </w:trPr>
        <w:tc>
          <w:tcPr>
            <w:tcW w:w="2978" w:type="dxa"/>
            <w:gridSpan w:val="2"/>
            <w:shd w:val="clear" w:color="auto" w:fill="auto"/>
          </w:tcPr>
          <w:p w14:paraId="0206C321" w14:textId="6DEA7E96"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Total n</w:t>
            </w:r>
            <w:r w:rsidR="00DB1B77" w:rsidRPr="008E0012">
              <w:rPr>
                <w:rFonts w:ascii="Poppins Light" w:hAnsi="Poppins Light" w:cs="Poppins Light"/>
                <w:b/>
                <w:sz w:val="20"/>
                <w:szCs w:val="20"/>
                <w:lang w:val="en-GB"/>
              </w:rPr>
              <w:t xml:space="preserve">umber </w:t>
            </w:r>
            <w:r w:rsidRPr="008E0012">
              <w:rPr>
                <w:rFonts w:ascii="Poppins Light" w:hAnsi="Poppins Light" w:cs="Poppins Light"/>
                <w:b/>
                <w:sz w:val="20"/>
                <w:szCs w:val="20"/>
                <w:lang w:val="en-GB"/>
              </w:rPr>
              <w:t xml:space="preserve">of staff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of which # of women</w:t>
            </w:r>
            <w:r w:rsidRPr="00C661C8">
              <w:rPr>
                <w:rFonts w:ascii="Poppins Light" w:hAnsi="Poppins Light" w:cs="Poppins Light"/>
                <w:bCs/>
                <w:sz w:val="18"/>
                <w:szCs w:val="18"/>
                <w:lang w:val="en-GB"/>
              </w:rPr>
              <w:t>)</w:t>
            </w:r>
          </w:p>
        </w:tc>
        <w:tc>
          <w:tcPr>
            <w:tcW w:w="7087" w:type="dxa"/>
            <w:gridSpan w:val="3"/>
            <w:shd w:val="clear" w:color="auto" w:fill="auto"/>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3F555E91">
        <w:trPr>
          <w:trHeight w:hRule="exact" w:val="907"/>
        </w:trPr>
        <w:tc>
          <w:tcPr>
            <w:tcW w:w="2978" w:type="dxa"/>
            <w:gridSpan w:val="2"/>
            <w:shd w:val="clear" w:color="auto" w:fill="auto"/>
          </w:tcPr>
          <w:p w14:paraId="299DE84F" w14:textId="1D9A5A4B" w:rsidR="008E0012" w:rsidRPr="008E0012" w:rsidRDefault="008E0012" w:rsidP="00EA2A20">
            <w:pPr>
              <w:spacing w:before="100" w:beforeAutospacing="1"/>
              <w:rPr>
                <w:rFonts w:ascii="Poppins Light" w:hAnsi="Poppins Light" w:cs="Poppins Light"/>
                <w:b/>
                <w:sz w:val="20"/>
                <w:szCs w:val="20"/>
                <w:lang w:val="en-GB"/>
              </w:rPr>
            </w:pPr>
            <w:r w:rsidRPr="008E0012">
              <w:rPr>
                <w:rFonts w:ascii="Poppins Light" w:hAnsi="Poppins Light" w:cs="Poppins Light"/>
                <w:b/>
                <w:bCs/>
                <w:sz w:val="20"/>
                <w:szCs w:val="20"/>
                <w:lang w:val="en-GB"/>
              </w:rPr>
              <w:t xml:space="preserve">Ownership structure of Company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shareholders</w:t>
            </w:r>
            <w:r w:rsidRPr="00C661C8">
              <w:rPr>
                <w:rFonts w:ascii="Poppins Light" w:hAnsi="Poppins Light" w:cs="Poppins Light"/>
                <w:sz w:val="18"/>
                <w:szCs w:val="18"/>
                <w:lang w:val="en-GB"/>
              </w:rPr>
              <w:t>)</w:t>
            </w:r>
          </w:p>
        </w:tc>
        <w:tc>
          <w:tcPr>
            <w:tcW w:w="7087" w:type="dxa"/>
            <w:gridSpan w:val="3"/>
            <w:shd w:val="clear" w:color="auto" w:fill="auto"/>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3F555E91">
        <w:trPr>
          <w:trHeight w:hRule="exact" w:val="907"/>
        </w:trPr>
        <w:tc>
          <w:tcPr>
            <w:tcW w:w="2978" w:type="dxa"/>
            <w:gridSpan w:val="2"/>
            <w:shd w:val="clear" w:color="auto" w:fill="auto"/>
          </w:tcPr>
          <w:p w14:paraId="4D365EA7" w14:textId="1215C0D1" w:rsidR="008E0012" w:rsidRPr="00CE25F4" w:rsidRDefault="00CE25F4" w:rsidP="00EA2A20">
            <w:pPr>
              <w:spacing w:before="100" w:beforeAutospacing="1"/>
              <w:rPr>
                <w:rFonts w:ascii="Poppins Light" w:hAnsi="Poppins Light" w:cs="Poppins Light"/>
                <w:b/>
                <w:bCs/>
                <w:sz w:val="20"/>
                <w:szCs w:val="20"/>
                <w:lang w:val="en-GB"/>
              </w:rPr>
            </w:pPr>
            <w:r w:rsidRPr="00CE25F4">
              <w:rPr>
                <w:rFonts w:ascii="Poppins Light" w:hAnsi="Poppins Light" w:cs="Poppins Light"/>
                <w:b/>
                <w:bCs/>
                <w:sz w:val="20"/>
                <w:szCs w:val="20"/>
                <w:lang w:val="en-GB"/>
              </w:rPr>
              <w:t xml:space="preserve">Management team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members of senior management</w:t>
            </w:r>
            <w:r w:rsidRPr="00C661C8">
              <w:rPr>
                <w:rFonts w:ascii="Poppins Light" w:hAnsi="Poppins Light" w:cs="Poppins Light"/>
                <w:sz w:val="18"/>
                <w:szCs w:val="18"/>
                <w:lang w:val="en-GB"/>
              </w:rPr>
              <w:t>)</w:t>
            </w:r>
          </w:p>
        </w:tc>
        <w:tc>
          <w:tcPr>
            <w:tcW w:w="7087" w:type="dxa"/>
            <w:gridSpan w:val="3"/>
            <w:shd w:val="clear" w:color="auto" w:fill="auto"/>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3F555E91">
        <w:trPr>
          <w:trHeight w:hRule="exact" w:val="454"/>
        </w:trPr>
        <w:tc>
          <w:tcPr>
            <w:tcW w:w="10065" w:type="dxa"/>
            <w:gridSpan w:val="5"/>
            <w:shd w:val="clear" w:color="auto" w:fill="334D5E"/>
            <w:vAlign w:val="center"/>
          </w:tcPr>
          <w:p w14:paraId="0554CDC3" w14:textId="7E245CBD" w:rsidR="004515AC" w:rsidRPr="001B40DF" w:rsidRDefault="00DB0D40" w:rsidP="3F555E91">
            <w:pPr>
              <w:spacing w:before="100" w:beforeAutospacing="1"/>
              <w:rPr>
                <w:rFonts w:cs="Calibri"/>
                <w:i/>
                <w:iCs/>
                <w:color w:val="FFFFFF" w:themeColor="background1"/>
                <w:sz w:val="18"/>
                <w:szCs w:val="18"/>
              </w:rPr>
            </w:pPr>
            <w:r w:rsidRPr="3F555E91">
              <w:rPr>
                <w:rFonts w:ascii="Poppins" w:hAnsi="Poppins" w:cs="Poppins"/>
                <w:b/>
                <w:bCs/>
                <w:color w:val="FFFFFF" w:themeColor="background1"/>
                <w:sz w:val="22"/>
                <w:szCs w:val="22"/>
              </w:rPr>
              <w:t xml:space="preserve">CONTACT </w:t>
            </w:r>
            <w:r w:rsidR="004515AC" w:rsidRPr="3F555E91">
              <w:rPr>
                <w:rFonts w:ascii="Poppins" w:hAnsi="Poppins" w:cs="Poppins"/>
                <w:b/>
                <w:bCs/>
                <w:color w:val="FFFFFF" w:themeColor="background1"/>
                <w:sz w:val="22"/>
                <w:szCs w:val="22"/>
              </w:rPr>
              <w:t>INFORMATION</w:t>
            </w:r>
            <w:r w:rsidRPr="3F555E91">
              <w:rPr>
                <w:rFonts w:ascii="Poppins" w:hAnsi="Poppins" w:cs="Poppins"/>
                <w:b/>
                <w:bCs/>
                <w:color w:val="FFFFFF" w:themeColor="background1"/>
                <w:sz w:val="22"/>
                <w:szCs w:val="22"/>
              </w:rPr>
              <w:t xml:space="preserve"> OF</w:t>
            </w:r>
            <w:r w:rsidR="004515AC" w:rsidRPr="3F555E91">
              <w:rPr>
                <w:rFonts w:ascii="Poppins" w:hAnsi="Poppins" w:cs="Poppins"/>
                <w:b/>
                <w:bCs/>
                <w:color w:val="FFFFFF" w:themeColor="background1"/>
                <w:sz w:val="22"/>
                <w:szCs w:val="22"/>
              </w:rPr>
              <w:t xml:space="preserve"> PARTICIPAN</w:t>
            </w:r>
            <w:r w:rsidR="0033034F" w:rsidRPr="3F555E91">
              <w:rPr>
                <w:rFonts w:ascii="Poppins" w:hAnsi="Poppins" w:cs="Poppins"/>
                <w:b/>
                <w:bCs/>
                <w:color w:val="FFFFFF" w:themeColor="background1"/>
                <w:sz w:val="22"/>
                <w:szCs w:val="22"/>
              </w:rPr>
              <w:t>T</w:t>
            </w:r>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we</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highly</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encourage</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wom</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n</w:t>
            </w:r>
            <w:proofErr w:type="spellEnd"/>
            <w:r w:rsidR="001F47C4" w:rsidRPr="3F555E91">
              <w:rPr>
                <w:rFonts w:ascii="Poppins" w:hAnsi="Poppins" w:cs="Poppins"/>
                <w:i/>
                <w:iCs/>
                <w:color w:val="FFFFFF" w:themeColor="background1"/>
                <w:sz w:val="18"/>
                <w:szCs w:val="18"/>
              </w:rPr>
              <w:t xml:space="preserve"> staff </w:t>
            </w:r>
            <w:proofErr w:type="spellStart"/>
            <w:r w:rsidR="001F47C4" w:rsidRPr="3F555E91">
              <w:rPr>
                <w:rFonts w:ascii="Poppins" w:hAnsi="Poppins" w:cs="Poppins"/>
                <w:i/>
                <w:iCs/>
                <w:color w:val="FFFFFF" w:themeColor="background1"/>
                <w:sz w:val="18"/>
                <w:szCs w:val="18"/>
              </w:rPr>
              <w:t>to</w:t>
            </w:r>
            <w:proofErr w:type="spellEnd"/>
            <w:r w:rsidR="0033034F" w:rsidRPr="3F555E91">
              <w:rPr>
                <w:rFonts w:ascii="Poppins" w:hAnsi="Poppins" w:cs="Poppins"/>
                <w:i/>
                <w:iCs/>
                <w:color w:val="FFFFFF" w:themeColor="background1"/>
                <w:sz w:val="18"/>
                <w:szCs w:val="18"/>
              </w:rPr>
              <w:t xml:space="preserve"> </w:t>
            </w:r>
            <w:proofErr w:type="spellStart"/>
            <w:r w:rsidR="0033034F" w:rsidRPr="3F555E91">
              <w:rPr>
                <w:rFonts w:ascii="Poppins" w:hAnsi="Poppins" w:cs="Poppins"/>
                <w:i/>
                <w:iCs/>
                <w:color w:val="FFFFFF" w:themeColor="background1"/>
                <w:sz w:val="18"/>
                <w:szCs w:val="18"/>
              </w:rPr>
              <w:t>participat</w:t>
            </w:r>
            <w:r w:rsidR="001F47C4" w:rsidRPr="3F555E91">
              <w:rPr>
                <w:rFonts w:ascii="Poppins" w:hAnsi="Poppins" w:cs="Poppins"/>
                <w:i/>
                <w:iCs/>
                <w:color w:val="FFFFFF" w:themeColor="background1"/>
                <w:sz w:val="18"/>
                <w:szCs w:val="18"/>
              </w:rPr>
              <w:t>e</w:t>
            </w:r>
            <w:proofErr w:type="spellEnd"/>
            <w:r w:rsidR="0033034F" w:rsidRPr="3F555E91">
              <w:rPr>
                <w:rFonts w:ascii="Poppins" w:hAnsi="Poppins" w:cs="Poppins"/>
                <w:i/>
                <w:iCs/>
                <w:color w:val="FFFFFF" w:themeColor="background1"/>
                <w:sz w:val="18"/>
                <w:szCs w:val="18"/>
              </w:rPr>
              <w:t>)</w:t>
            </w:r>
          </w:p>
        </w:tc>
      </w:tr>
      <w:tr w:rsidR="004515AC" w14:paraId="3CE88710" w14:textId="77777777" w:rsidTr="3F555E91">
        <w:trPr>
          <w:trHeight w:hRule="exact" w:val="415"/>
        </w:trPr>
        <w:tc>
          <w:tcPr>
            <w:tcW w:w="10065" w:type="dxa"/>
            <w:gridSpan w:val="5"/>
            <w:shd w:val="clear" w:color="auto" w:fill="78B9E4"/>
            <w:vAlign w:val="center"/>
          </w:tcPr>
          <w:p w14:paraId="6FD0EB87" w14:textId="431B6323" w:rsidR="004515AC" w:rsidRDefault="00DB0D40">
            <w:pPr>
              <w:spacing w:before="100" w:beforeAutospacing="1"/>
              <w:rPr>
                <w:rFonts w:cs="Calibri"/>
                <w:b/>
              </w:rPr>
            </w:pPr>
            <w:r>
              <w:rPr>
                <w:rFonts w:ascii="Poppins" w:hAnsi="Poppins" w:cs="Poppins"/>
                <w:b/>
                <w:sz w:val="20"/>
                <w:szCs w:val="20"/>
                <w:lang w:val="en-GB"/>
              </w:rPr>
              <w:t xml:space="preserve">LEAD </w:t>
            </w:r>
            <w:r w:rsidR="004515AC" w:rsidRPr="00DB0D40">
              <w:rPr>
                <w:rFonts w:ascii="Poppins" w:hAnsi="Poppins" w:cs="Poppins"/>
                <w:b/>
                <w:sz w:val="20"/>
                <w:szCs w:val="20"/>
                <w:lang w:val="en-GB"/>
              </w:rPr>
              <w:t>PARTICIPANT</w:t>
            </w:r>
          </w:p>
        </w:tc>
      </w:tr>
      <w:tr w:rsidR="008E0012" w14:paraId="082BD499" w14:textId="77777777" w:rsidTr="3F555E91">
        <w:trPr>
          <w:trHeight w:hRule="exact" w:val="631"/>
        </w:trPr>
        <w:tc>
          <w:tcPr>
            <w:tcW w:w="1560" w:type="dxa"/>
            <w:vAlign w:val="center"/>
          </w:tcPr>
          <w:p w14:paraId="75EAF2D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3F555E91">
        <w:trPr>
          <w:trHeight w:hRule="exact" w:val="702"/>
        </w:trPr>
        <w:tc>
          <w:tcPr>
            <w:tcW w:w="1560" w:type="dxa"/>
            <w:vAlign w:val="center"/>
          </w:tcPr>
          <w:p w14:paraId="47429D18"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lastRenderedPageBreak/>
              <w:t>Position</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 xml:space="preserve">Mobile phone </w:t>
            </w:r>
            <w:r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3F555E91">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3F555E91">
        <w:trPr>
          <w:trHeight w:hRule="exact" w:val="365"/>
        </w:trPr>
        <w:tc>
          <w:tcPr>
            <w:tcW w:w="10065" w:type="dxa"/>
            <w:gridSpan w:val="5"/>
            <w:shd w:val="clear" w:color="auto" w:fill="78B9E4"/>
            <w:vAlign w:val="center"/>
          </w:tcPr>
          <w:p w14:paraId="2D1FF3DA" w14:textId="4EDE8294" w:rsidR="004515AC" w:rsidRPr="0033034F" w:rsidRDefault="004515AC">
            <w:pPr>
              <w:spacing w:before="100" w:beforeAutospacing="1"/>
              <w:rPr>
                <w:rFonts w:cs="Calibri"/>
                <w:b/>
                <w:lang w:val="en-GB"/>
              </w:rPr>
            </w:pPr>
            <w:r w:rsidRPr="0033034F">
              <w:rPr>
                <w:rFonts w:ascii="Poppins" w:hAnsi="Poppins" w:cs="Poppins"/>
                <w:b/>
                <w:sz w:val="20"/>
                <w:szCs w:val="20"/>
                <w:lang w:val="en-GB"/>
              </w:rPr>
              <w:t>PARTICIPANT 2</w:t>
            </w:r>
            <w:r w:rsidRPr="0033034F">
              <w:rPr>
                <w:rFonts w:cs="Calibri"/>
                <w:b/>
                <w:lang w:val="en-GB"/>
              </w:rPr>
              <w:t xml:space="preserve"> </w:t>
            </w:r>
            <w:r w:rsidRPr="0033034F">
              <w:rPr>
                <w:rFonts w:ascii="Poppins" w:hAnsi="Poppins" w:cs="Poppins"/>
                <w:bCs/>
                <w:i/>
                <w:iCs/>
                <w:sz w:val="18"/>
                <w:szCs w:val="18"/>
                <w:lang w:val="en-GB"/>
              </w:rPr>
              <w:t>(option</w:t>
            </w:r>
            <w:r w:rsidR="00DB0D40" w:rsidRPr="0033034F">
              <w:rPr>
                <w:rFonts w:ascii="Poppins" w:hAnsi="Poppins" w:cs="Poppins"/>
                <w:bCs/>
                <w:i/>
                <w:iCs/>
                <w:sz w:val="18"/>
                <w:szCs w:val="18"/>
                <w:lang w:val="en-GB"/>
              </w:rPr>
              <w:t>al</w:t>
            </w:r>
            <w:r w:rsidRPr="0033034F">
              <w:rPr>
                <w:rFonts w:ascii="Poppins" w:hAnsi="Poppins" w:cs="Poppins"/>
                <w:bCs/>
                <w:i/>
                <w:iCs/>
                <w:sz w:val="18"/>
                <w:szCs w:val="18"/>
                <w:lang w:val="en-GB"/>
              </w:rPr>
              <w:t xml:space="preserve">; </w:t>
            </w:r>
            <w:r w:rsidR="0033034F" w:rsidRPr="0033034F">
              <w:rPr>
                <w:rFonts w:ascii="Poppins" w:hAnsi="Poppins" w:cs="Poppins"/>
                <w:bCs/>
                <w:i/>
                <w:iCs/>
                <w:sz w:val="18"/>
                <w:szCs w:val="18"/>
                <w:lang w:val="en-GB"/>
              </w:rPr>
              <w:t xml:space="preserve">can only participate in virtual </w:t>
            </w:r>
            <w:r w:rsidR="0033034F">
              <w:rPr>
                <w:rFonts w:ascii="Poppins" w:hAnsi="Poppins" w:cs="Poppins"/>
                <w:bCs/>
                <w:i/>
                <w:iCs/>
                <w:sz w:val="18"/>
                <w:szCs w:val="18"/>
                <w:lang w:val="en-GB"/>
              </w:rPr>
              <w:t xml:space="preserve">training </w:t>
            </w:r>
            <w:r w:rsidR="0033034F" w:rsidRPr="0033034F">
              <w:rPr>
                <w:rFonts w:ascii="Poppins" w:hAnsi="Poppins" w:cs="Poppins"/>
                <w:bCs/>
                <w:i/>
                <w:iCs/>
                <w:sz w:val="18"/>
                <w:szCs w:val="18"/>
                <w:lang w:val="en-GB"/>
              </w:rPr>
              <w:t>sessions)</w:t>
            </w:r>
          </w:p>
        </w:tc>
      </w:tr>
      <w:tr w:rsidR="008E0012" w14:paraId="54785364" w14:textId="77777777" w:rsidTr="3F555E91">
        <w:trPr>
          <w:trHeight w:hRule="exact" w:val="487"/>
        </w:trPr>
        <w:tc>
          <w:tcPr>
            <w:tcW w:w="1560" w:type="dxa"/>
            <w:vAlign w:val="center"/>
          </w:tcPr>
          <w:p w14:paraId="49CE3A6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3F555E91">
        <w:trPr>
          <w:trHeight w:hRule="exact" w:val="719"/>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r w:rsidRPr="008E0012">
              <w:rPr>
                <w:rFonts w:ascii="Poppins Light" w:hAnsi="Poppins Light" w:cs="Poppins Light"/>
                <w:b/>
                <w:sz w:val="20"/>
                <w:szCs w:val="20"/>
                <w:lang w:val="en-GB"/>
              </w:rPr>
              <w:t>Mobile phone</w:t>
            </w:r>
          </w:p>
          <w:p w14:paraId="52D6EFAD" w14:textId="43944F94"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3F555E91">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676EF63F" w14:textId="77777777" w:rsidTr="3F555E91">
        <w:trPr>
          <w:trHeight w:hRule="exact" w:val="454"/>
        </w:trPr>
        <w:tc>
          <w:tcPr>
            <w:tcW w:w="10065" w:type="dxa"/>
            <w:gridSpan w:val="5"/>
            <w:shd w:val="clear" w:color="auto" w:fill="334D5E"/>
            <w:vAlign w:val="center"/>
          </w:tcPr>
          <w:p w14:paraId="1E70C62A" w14:textId="116E4CDA" w:rsidR="004515AC" w:rsidRPr="00930CC3" w:rsidRDefault="0033034F">
            <w:pPr>
              <w:spacing w:before="100" w:beforeAutospacing="1"/>
              <w:rPr>
                <w:rFonts w:cs="Calibri"/>
                <w:b/>
                <w:color w:val="FFFFFF" w:themeColor="background1"/>
                <w:lang w:val="fr-FR"/>
              </w:rPr>
            </w:pPr>
            <w:r w:rsidRPr="00930CC3">
              <w:rPr>
                <w:rFonts w:ascii="Poppins" w:hAnsi="Poppins" w:cs="Poppins"/>
                <w:b/>
                <w:color w:val="FFFFFF" w:themeColor="background1"/>
                <w:sz w:val="22"/>
                <w:szCs w:val="22"/>
              </w:rPr>
              <w:t>I’M SPECIALLY INTER</w:t>
            </w:r>
            <w:r w:rsidR="001B40DF" w:rsidRPr="00930CC3">
              <w:rPr>
                <w:rFonts w:ascii="Poppins" w:hAnsi="Poppins" w:cs="Poppins"/>
                <w:b/>
                <w:color w:val="FFFFFF" w:themeColor="background1"/>
                <w:sz w:val="22"/>
                <w:szCs w:val="22"/>
              </w:rPr>
              <w:t>E</w:t>
            </w:r>
            <w:r w:rsidRPr="00930CC3">
              <w:rPr>
                <w:rFonts w:ascii="Poppins" w:hAnsi="Poppins" w:cs="Poppins"/>
                <w:b/>
                <w:color w:val="FFFFFF" w:themeColor="background1"/>
                <w:sz w:val="22"/>
                <w:szCs w:val="22"/>
              </w:rPr>
              <w:t>STED IN</w:t>
            </w:r>
            <w:r w:rsidR="004515AC" w:rsidRPr="00930CC3">
              <w:rPr>
                <w:rFonts w:ascii="Poppins" w:hAnsi="Poppins" w:cs="Poppins"/>
                <w:b/>
                <w:color w:val="FFFFFF" w:themeColor="background1"/>
                <w:sz w:val="22"/>
                <w:szCs w:val="22"/>
              </w:rPr>
              <w:t>:</w:t>
            </w:r>
            <w:r w:rsidR="004515AC" w:rsidRPr="00930CC3">
              <w:rPr>
                <w:rFonts w:cs="Calibri"/>
                <w:b/>
                <w:color w:val="FFFFFF" w:themeColor="background1"/>
                <w:lang w:val="fr-FR"/>
              </w:rPr>
              <w:t xml:space="preserve">  </w:t>
            </w:r>
          </w:p>
        </w:tc>
      </w:tr>
      <w:tr w:rsidR="004515AC" w:rsidRPr="00D21C07" w14:paraId="409F1E5A" w14:textId="77777777" w:rsidTr="3F555E91">
        <w:trPr>
          <w:trHeight w:val="1621"/>
        </w:trPr>
        <w:tc>
          <w:tcPr>
            <w:tcW w:w="10065" w:type="dxa"/>
            <w:gridSpan w:val="5"/>
            <w:shd w:val="clear" w:color="auto" w:fill="auto"/>
            <w:vAlign w:val="center"/>
          </w:tcPr>
          <w:p w14:paraId="4AC37D03" w14:textId="5121A7F4" w:rsid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219274495"/>
                <w14:checkbox>
                  <w14:checked w14:val="0"/>
                  <w14:checkedState w14:val="2612" w14:font="MS Gothic"/>
                  <w14:uncheckedState w14:val="2610" w14:font="MS Gothic"/>
                </w14:checkbox>
              </w:sdtPr>
              <w:sdtContent>
                <w:r w:rsidR="000A7D96">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model development</w:t>
            </w:r>
          </w:p>
          <w:p w14:paraId="71E5C098" w14:textId="49E5681C" w:rsidR="004515AC" w:rsidRPr="0030384A" w:rsidRDefault="00000000"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424259133"/>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4515AC" w:rsidRP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plan development</w:t>
            </w:r>
          </w:p>
          <w:p w14:paraId="161A8507" w14:textId="5004F49C" w:rsidR="004515AC" w:rsidRPr="0030384A" w:rsidRDefault="00000000"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50724623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Financing p</w:t>
            </w:r>
            <w:r w:rsidR="004515AC" w:rsidRPr="0030384A">
              <w:rPr>
                <w:rFonts w:ascii="Poppins Light" w:eastAsia="MS Gothic" w:hAnsi="Poppins Light" w:cs="Poppins Light"/>
                <w:sz w:val="20"/>
                <w:szCs w:val="20"/>
                <w:lang w:val="en-GB"/>
              </w:rPr>
              <w:t xml:space="preserve">lan </w:t>
            </w:r>
            <w:r w:rsidR="0033034F" w:rsidRPr="0030384A">
              <w:rPr>
                <w:rFonts w:ascii="Poppins Light" w:eastAsia="MS Gothic" w:hAnsi="Poppins Light" w:cs="Poppins Light"/>
                <w:sz w:val="20"/>
                <w:szCs w:val="20"/>
                <w:lang w:val="en-GB"/>
              </w:rPr>
              <w:t>and financial model</w:t>
            </w:r>
          </w:p>
          <w:p w14:paraId="408FE818" w14:textId="454171DE" w:rsid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766460771"/>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4515AC" w:rsidRPr="0030384A">
              <w:rPr>
                <w:rFonts w:ascii="Poppins Light" w:eastAsia="MS Gothic" w:hAnsi="Poppins Light" w:cs="Poppins Light"/>
                <w:sz w:val="20"/>
                <w:szCs w:val="20"/>
                <w:lang w:val="en-GB"/>
              </w:rPr>
              <w:t>Pitch deck</w:t>
            </w:r>
            <w:r w:rsidR="0033034F" w:rsidRPr="0030384A">
              <w:rPr>
                <w:rFonts w:ascii="Poppins Light" w:eastAsia="MS Gothic" w:hAnsi="Poppins Light" w:cs="Poppins Light"/>
                <w:sz w:val="20"/>
                <w:szCs w:val="20"/>
                <w:lang w:val="en-GB"/>
              </w:rPr>
              <w:t xml:space="preserve"> development</w:t>
            </w:r>
          </w:p>
          <w:p w14:paraId="236D400B" w14:textId="2DCFD5A6" w:rsidR="004515AC" w:rsidRP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7697157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 xml:space="preserve">Overview of funding </w:t>
            </w:r>
            <w:r w:rsidR="004515AC" w:rsidRPr="0030384A">
              <w:rPr>
                <w:rFonts w:ascii="Poppins Light" w:eastAsia="MS Gothic" w:hAnsi="Poppins Light" w:cs="Poppins Light"/>
                <w:sz w:val="20"/>
                <w:szCs w:val="20"/>
                <w:lang w:val="en-GB"/>
              </w:rPr>
              <w:t>sources</w:t>
            </w:r>
          </w:p>
          <w:p w14:paraId="313EA41D" w14:textId="2B7AF9E3" w:rsidR="004515AC" w:rsidRPr="0030384A" w:rsidRDefault="00000000"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847758894"/>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4515AC" w:rsidRPr="0030384A">
              <w:rPr>
                <w:rFonts w:ascii="Poppins Light" w:eastAsia="MS Gothic" w:hAnsi="Poppins Light" w:cs="Poppins Light"/>
                <w:sz w:val="20"/>
                <w:szCs w:val="20"/>
                <w:lang w:val="en-GB"/>
              </w:rPr>
              <w:t>Pitch deck</w:t>
            </w:r>
            <w:r w:rsidR="002A1B17" w:rsidRPr="0030384A">
              <w:rPr>
                <w:rFonts w:ascii="Poppins Light" w:eastAsia="MS Gothic" w:hAnsi="Poppins Light" w:cs="Poppins Light"/>
                <w:sz w:val="20"/>
                <w:szCs w:val="20"/>
                <w:lang w:val="en-GB"/>
              </w:rPr>
              <w:t xml:space="preserve"> presentation</w:t>
            </w:r>
            <w:r w:rsidR="004515AC" w:rsidRPr="0030384A">
              <w:rPr>
                <w:rFonts w:ascii="Poppins Light" w:eastAsia="MS Gothic" w:hAnsi="Poppins Light" w:cs="Poppins Light"/>
                <w:sz w:val="20"/>
                <w:szCs w:val="20"/>
                <w:lang w:val="en-GB"/>
              </w:rPr>
              <w:t>/Pitching</w:t>
            </w:r>
            <w:r w:rsidR="002A1B17" w:rsidRPr="0030384A">
              <w:rPr>
                <w:rFonts w:ascii="Poppins Light" w:eastAsia="MS Gothic" w:hAnsi="Poppins Light" w:cs="Poppins Light"/>
                <w:sz w:val="20"/>
                <w:szCs w:val="20"/>
                <w:lang w:val="en-GB"/>
              </w:rPr>
              <w:t xml:space="preserve"> session to</w:t>
            </w:r>
            <w:r w:rsidR="004515AC" w:rsidRPr="0030384A">
              <w:rPr>
                <w:rFonts w:ascii="Poppins Light" w:eastAsia="MS Gothic" w:hAnsi="Poppins Light" w:cs="Poppins Light"/>
                <w:sz w:val="20"/>
                <w:szCs w:val="20"/>
                <w:lang w:val="en-GB"/>
              </w:rPr>
              <w:t xml:space="preserve"> financiers</w:t>
            </w:r>
          </w:p>
          <w:p w14:paraId="4B2AB644" w14:textId="38D5D97C" w:rsidR="004515AC" w:rsidRPr="0030384A" w:rsidRDefault="00000000" w:rsidP="0030384A">
            <w:pPr>
              <w:spacing w:after="60"/>
              <w:rPr>
                <w:rFonts w:cs="Calibri"/>
                <w:bCs/>
                <w:lang w:val="en-GB"/>
              </w:rPr>
            </w:pPr>
            <w:sdt>
              <w:sdtPr>
                <w:rPr>
                  <w:rFonts w:ascii="Poppins Light" w:eastAsia="MS Gothic" w:hAnsi="Poppins Light" w:cs="Poppins Light"/>
                  <w:sz w:val="20"/>
                  <w:szCs w:val="20"/>
                  <w:lang w:val="en-GB"/>
                </w:rPr>
                <w:id w:val="1336035390"/>
                <w14:checkbox>
                  <w14:checked w14:val="0"/>
                  <w14:checkedState w14:val="2612" w14:font="MS Gothic"/>
                  <w14:uncheckedState w14:val="2610" w14:font="MS Gothic"/>
                </w14:checkbox>
              </w:sdt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Networking and</w:t>
            </w:r>
            <w:r w:rsidR="004515AC" w:rsidRPr="0030384A">
              <w:rPr>
                <w:rFonts w:ascii="Poppins Light" w:eastAsia="MS Gothic" w:hAnsi="Poppins Light" w:cs="Poppins Light"/>
                <w:sz w:val="20"/>
                <w:szCs w:val="20"/>
                <w:lang w:val="en-GB"/>
              </w:rPr>
              <w:t xml:space="preserve"> </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Matchmaking</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with</w:t>
            </w:r>
            <w:r w:rsidR="004515AC" w:rsidRPr="0030384A">
              <w:rPr>
                <w:rFonts w:ascii="Poppins Light" w:eastAsia="MS Gothic" w:hAnsi="Poppins Light" w:cs="Poppins Light"/>
                <w:sz w:val="20"/>
                <w:szCs w:val="20"/>
                <w:lang w:val="en-GB"/>
              </w:rPr>
              <w:t xml:space="preserve"> financiers</w:t>
            </w:r>
          </w:p>
        </w:tc>
      </w:tr>
      <w:tr w:rsidR="004515AC" w:rsidRPr="00D21C07" w14:paraId="7506BFE1" w14:textId="77777777" w:rsidTr="3F555E91">
        <w:trPr>
          <w:trHeight w:val="558"/>
        </w:trPr>
        <w:tc>
          <w:tcPr>
            <w:tcW w:w="10065" w:type="dxa"/>
            <w:gridSpan w:val="5"/>
            <w:shd w:val="clear" w:color="auto" w:fill="334D5E"/>
            <w:vAlign w:val="center"/>
          </w:tcPr>
          <w:p w14:paraId="335C3FC2" w14:textId="6D9FF660" w:rsidR="004515AC" w:rsidRPr="00930CC3" w:rsidRDefault="002A1B17">
            <w:pPr>
              <w:spacing w:after="60"/>
              <w:rPr>
                <w:rFonts w:ascii="MS Gothic" w:eastAsia="MS Gothic" w:hAnsi="MS Gothic"/>
                <w:color w:val="FFFFFF" w:themeColor="background1"/>
                <w:sz w:val="16"/>
                <w:szCs w:val="16"/>
                <w:lang w:val="en-GB"/>
              </w:rPr>
            </w:pPr>
            <w:r w:rsidRPr="00930CC3">
              <w:rPr>
                <w:rFonts w:ascii="Poppins" w:hAnsi="Poppins" w:cs="Poppins"/>
                <w:b/>
                <w:color w:val="FFFFFF" w:themeColor="background1"/>
                <w:sz w:val="22"/>
                <w:szCs w:val="22"/>
              </w:rPr>
              <w:t>ADDITIONAL TOPICS OF INTEREST</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TRAINING NEEDS</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 xml:space="preserve">ANY OTHER </w:t>
            </w:r>
            <w:r w:rsidR="004515AC" w:rsidRPr="00930CC3">
              <w:rPr>
                <w:rFonts w:ascii="Poppins" w:hAnsi="Poppins" w:cs="Poppins"/>
                <w:b/>
                <w:color w:val="FFFFFF" w:themeColor="background1"/>
                <w:sz w:val="22"/>
                <w:szCs w:val="22"/>
              </w:rPr>
              <w:t>COMMENTS</w:t>
            </w:r>
          </w:p>
        </w:tc>
      </w:tr>
      <w:tr w:rsidR="004515AC" w:rsidRPr="00D92D5F" w14:paraId="4501EAFF" w14:textId="77777777" w:rsidTr="3F555E91">
        <w:trPr>
          <w:trHeight w:hRule="exact" w:val="1892"/>
        </w:trPr>
        <w:tc>
          <w:tcPr>
            <w:tcW w:w="10065" w:type="dxa"/>
            <w:gridSpan w:val="5"/>
            <w:vAlign w:val="center"/>
          </w:tcPr>
          <w:p w14:paraId="1EFC02BE" w14:textId="309E981E" w:rsidR="004515AC" w:rsidRPr="002D387F" w:rsidRDefault="004515AC" w:rsidP="001F47C4">
            <w:pPr>
              <w:spacing w:before="100" w:beforeAutospacing="1"/>
              <w:rPr>
                <w:rFonts w:ascii="Poppins Light" w:hAnsi="Poppins Light" w:cs="Poppins Light"/>
                <w:bCs/>
                <w:sz w:val="18"/>
                <w:szCs w:val="18"/>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3F555E91">
      <w:pPr>
        <w:pStyle w:val="ListParagraph"/>
        <w:numPr>
          <w:ilvl w:val="0"/>
          <w:numId w:val="4"/>
        </w:numPr>
        <w:spacing w:after="160" w:line="259"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Business</w:t>
      </w:r>
      <w:r w:rsidR="002A1B17" w:rsidRPr="3F555E91">
        <w:rPr>
          <w:rFonts w:ascii="Poppins Light" w:hAnsi="Poppins Light" w:cs="Poppins Light"/>
          <w:b/>
          <w:bCs/>
          <w:sz w:val="22"/>
          <w:szCs w:val="22"/>
        </w:rPr>
        <w:t xml:space="preserve"> </w:t>
      </w:r>
      <w:proofErr w:type="spellStart"/>
      <w:r w:rsidR="002A1B17" w:rsidRPr="3F555E91">
        <w:rPr>
          <w:rFonts w:ascii="Poppins Light" w:hAnsi="Poppins Light" w:cs="Poppins Light"/>
          <w:b/>
          <w:bCs/>
          <w:sz w:val="22"/>
          <w:szCs w:val="22"/>
        </w:rPr>
        <w:t>Information</w:t>
      </w:r>
      <w:proofErr w:type="spellEnd"/>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3F555E91">
        <w:trPr>
          <w:trHeight w:val="20"/>
        </w:trPr>
        <w:tc>
          <w:tcPr>
            <w:tcW w:w="3544" w:type="dxa"/>
          </w:tcPr>
          <w:p w14:paraId="4242D549" w14:textId="5089B4C0" w:rsidR="004515AC" w:rsidRPr="00BE6562" w:rsidRDefault="00BE6562">
            <w:pPr>
              <w:spacing w:after="120"/>
              <w:rPr>
                <w:rFonts w:ascii="Poppins Light" w:hAnsi="Poppins Light" w:cs="Poppins Light"/>
                <w:sz w:val="18"/>
                <w:szCs w:val="18"/>
                <w:lang w:val="en-GB"/>
              </w:rPr>
            </w:pPr>
            <w:r w:rsidRPr="00BE6562">
              <w:rPr>
                <w:rFonts w:ascii="Poppins Light" w:hAnsi="Poppins Light" w:cs="Poppins Light"/>
                <w:b/>
                <w:bCs/>
                <w:sz w:val="18"/>
                <w:szCs w:val="18"/>
                <w:lang w:val="en-GB"/>
              </w:rPr>
              <w:t>Development stage of your Company</w:t>
            </w:r>
            <w:r w:rsidR="004515AC" w:rsidRPr="00BE6562">
              <w:rPr>
                <w:rFonts w:ascii="Poppins Light" w:hAnsi="Poppins Light" w:cs="Poppins Light"/>
                <w:b/>
                <w:bCs/>
                <w:sz w:val="18"/>
                <w:szCs w:val="18"/>
                <w:lang w:val="en-GB"/>
              </w:rPr>
              <w:t xml:space="preserve"> </w:t>
            </w:r>
            <w:r w:rsidR="004515AC" w:rsidRPr="00BE6562">
              <w:rPr>
                <w:rFonts w:ascii="Poppins Light" w:hAnsi="Poppins Light" w:cs="Poppins Light"/>
                <w:sz w:val="18"/>
                <w:szCs w:val="18"/>
                <w:lang w:val="en-GB"/>
              </w:rPr>
              <w:t>(</w:t>
            </w:r>
            <w:r w:rsidRPr="0049296D">
              <w:rPr>
                <w:rFonts w:ascii="Poppins Light" w:hAnsi="Poppins Light" w:cs="Poppins Light"/>
                <w:i/>
                <w:iCs/>
                <w:sz w:val="18"/>
                <w:szCs w:val="18"/>
                <w:lang w:val="en-GB"/>
              </w:rPr>
              <w:t>please select</w:t>
            </w:r>
            <w:r w:rsidR="004515AC" w:rsidRPr="00BE6562">
              <w:rPr>
                <w:rFonts w:ascii="Poppins Light" w:hAnsi="Poppins Light" w:cs="Poppins Light"/>
                <w:sz w:val="18"/>
                <w:szCs w:val="18"/>
                <w:lang w:val="en-GB"/>
              </w:rPr>
              <w:t>)</w:t>
            </w:r>
          </w:p>
        </w:tc>
        <w:tc>
          <w:tcPr>
            <w:tcW w:w="6379" w:type="dxa"/>
          </w:tcPr>
          <w:p w14:paraId="18FD23CB" w14:textId="6E0C9468" w:rsidR="004515AC" w:rsidRPr="00BE6562" w:rsidRDefault="004515AC" w:rsidP="3F555E91">
            <w:pPr>
              <w:spacing w:after="120"/>
              <w:rPr>
                <w:rFonts w:ascii="Poppins Light" w:hAnsi="Poppins Light" w:cs="Poppins Light"/>
                <w:sz w:val="18"/>
                <w:szCs w:val="18"/>
              </w:rPr>
            </w:pPr>
            <w:r w:rsidRPr="3F555E91">
              <w:rPr>
                <w:rFonts w:ascii="Segoe UI Symbol" w:eastAsia="MS Gothic" w:hAnsi="Segoe UI Symbol" w:cs="Segoe UI Symbol"/>
                <w:sz w:val="18"/>
                <w:szCs w:val="18"/>
              </w:rPr>
              <w:t>☐</w:t>
            </w:r>
            <w:r w:rsidRPr="3F555E91">
              <w:rPr>
                <w:rFonts w:ascii="Poppins Light" w:hAnsi="Poppins Light" w:cs="Poppins Light"/>
                <w:sz w:val="18"/>
                <w:szCs w:val="18"/>
              </w:rPr>
              <w:t xml:space="preserve"> </w:t>
            </w:r>
            <w:proofErr w:type="spellStart"/>
            <w:r w:rsidRPr="3F555E91">
              <w:rPr>
                <w:rFonts w:ascii="Poppins Light" w:hAnsi="Poppins Light" w:cs="Poppins Light"/>
                <w:sz w:val="18"/>
                <w:szCs w:val="18"/>
              </w:rPr>
              <w:t>Start</w:t>
            </w:r>
            <w:proofErr w:type="spellEnd"/>
            <w:r w:rsidRPr="3F555E91">
              <w:rPr>
                <w:rFonts w:ascii="Poppins Light" w:hAnsi="Poppins Light" w:cs="Poppins Light"/>
                <w:sz w:val="18"/>
                <w:szCs w:val="18"/>
              </w:rPr>
              <w:t>-up</w:t>
            </w:r>
            <w:r w:rsidR="00BE6562" w:rsidRPr="3F555E91">
              <w:rPr>
                <w:rFonts w:ascii="Poppins Light" w:hAnsi="Poppins Light" w:cs="Poppins Light"/>
                <w:sz w:val="18"/>
                <w:szCs w:val="18"/>
              </w:rPr>
              <w:t xml:space="preserve"> (</w:t>
            </w:r>
            <w:proofErr w:type="spellStart"/>
            <w:r w:rsidR="00BE6562" w:rsidRPr="3F555E91">
              <w:rPr>
                <w:rFonts w:ascii="Poppins Light" w:hAnsi="Poppins Light" w:cs="Poppins Light"/>
                <w:i/>
                <w:iCs/>
                <w:sz w:val="18"/>
                <w:szCs w:val="18"/>
              </w:rPr>
              <w:t>pre-pilot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phase</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or</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conducting</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first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pilot</w:t>
            </w:r>
            <w:proofErr w:type="spellEnd"/>
            <w:r w:rsidR="00BE6562" w:rsidRPr="3F555E91">
              <w:rPr>
                <w:rFonts w:ascii="Poppins Light" w:hAnsi="Poppins Light" w:cs="Poppins Light"/>
                <w:i/>
                <w:iCs/>
                <w:sz w:val="18"/>
                <w:szCs w:val="18"/>
              </w:rPr>
              <w:t xml:space="preserve"> </w:t>
            </w:r>
            <w:proofErr w:type="spellStart"/>
            <w:r w:rsidR="00BE6562" w:rsidRPr="3F555E91">
              <w:rPr>
                <w:rFonts w:ascii="Poppins Light" w:hAnsi="Poppins Light" w:cs="Poppins Light"/>
                <w:i/>
                <w:iCs/>
                <w:sz w:val="18"/>
                <w:szCs w:val="18"/>
              </w:rPr>
              <w:t>projects</w:t>
            </w:r>
            <w:proofErr w:type="spellEnd"/>
            <w:r w:rsidR="00BE6562" w:rsidRPr="3F555E91">
              <w:rPr>
                <w:rFonts w:ascii="Poppins Light" w:hAnsi="Poppins Light" w:cs="Poppins Light"/>
                <w:sz w:val="18"/>
                <w:szCs w:val="18"/>
              </w:rPr>
              <w:t>)</w:t>
            </w:r>
          </w:p>
          <w:p w14:paraId="4252E728" w14:textId="5BAE16A1" w:rsidR="004515AC" w:rsidRPr="00BE6562" w:rsidRDefault="004515AC">
            <w:pPr>
              <w:spacing w:after="120"/>
              <w:rPr>
                <w:rFonts w:ascii="Poppins Light" w:hAnsi="Poppins Light" w:cs="Poppins Light"/>
                <w:i/>
                <w:iCs/>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Early growth</w:t>
            </w:r>
            <w:r w:rsidRPr="00BE6562">
              <w:rPr>
                <w:rFonts w:ascii="Poppins Light" w:hAnsi="Poppins Light" w:cs="Poppins Light"/>
                <w:sz w:val="18"/>
                <w:szCs w:val="18"/>
                <w:lang w:val="en-GB"/>
              </w:rPr>
              <w:t xml:space="preserve"> (</w:t>
            </w:r>
            <w:r w:rsidR="00BE6562">
              <w:rPr>
                <w:rFonts w:ascii="Poppins Light" w:hAnsi="Poppins Light" w:cs="Poppins Light"/>
                <w:i/>
                <w:iCs/>
                <w:sz w:val="18"/>
                <w:szCs w:val="18"/>
                <w:lang w:val="en-GB"/>
              </w:rPr>
              <w:t>market testing completed</w:t>
            </w:r>
            <w:r w:rsidRPr="00BE6562">
              <w:rPr>
                <w:rFonts w:ascii="Poppins Light" w:hAnsi="Poppins Light" w:cs="Poppins Light"/>
                <w:i/>
                <w:iCs/>
                <w:sz w:val="18"/>
                <w:szCs w:val="18"/>
                <w:lang w:val="en-GB"/>
              </w:rPr>
              <w:t xml:space="preserve">, </w:t>
            </w:r>
            <w:r w:rsidR="00BE6562">
              <w:rPr>
                <w:rFonts w:ascii="Poppins Light" w:hAnsi="Poppins Light" w:cs="Poppins Light"/>
                <w:i/>
                <w:iCs/>
                <w:sz w:val="18"/>
                <w:szCs w:val="18"/>
                <w:lang w:val="en-GB"/>
              </w:rPr>
              <w:t>first sales</w:t>
            </w:r>
            <w:r w:rsidRPr="00BE6562">
              <w:rPr>
                <w:rFonts w:ascii="Poppins Light" w:hAnsi="Poppins Light" w:cs="Poppins Light"/>
                <w:sz w:val="18"/>
                <w:szCs w:val="18"/>
                <w:lang w:val="en-GB"/>
              </w:rPr>
              <w:t>)</w:t>
            </w:r>
          </w:p>
          <w:p w14:paraId="017ABD28" w14:textId="1E79D2E9" w:rsidR="004515AC" w:rsidRPr="00BE6562" w:rsidRDefault="004515A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Growth stage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increase in sales</w:t>
            </w:r>
            <w:r w:rsidRPr="00BE6562">
              <w:rPr>
                <w:rFonts w:ascii="Poppins Light" w:hAnsi="Poppins Light" w:cs="Poppins Light"/>
                <w:sz w:val="18"/>
                <w:szCs w:val="18"/>
                <w:lang w:val="en-GB"/>
              </w:rPr>
              <w:t>)</w:t>
            </w:r>
          </w:p>
          <w:p w14:paraId="5CB74FEB" w14:textId="3C783E47" w:rsidR="004515AC" w:rsidRPr="00BE6562" w:rsidRDefault="004515AC">
            <w:pPr>
              <w:spacing w:after="120"/>
              <w:rPr>
                <w:sz w:val="20"/>
                <w:szCs w:val="20"/>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Scale-up phase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baseline sales</w:t>
            </w:r>
            <w:r w:rsidRPr="00BE6562">
              <w:rPr>
                <w:rFonts w:ascii="Poppins Light" w:hAnsi="Poppins Light" w:cs="Poppins Light"/>
                <w:i/>
                <w:iCs/>
                <w:sz w:val="18"/>
                <w:szCs w:val="18"/>
                <w:lang w:val="en-GB"/>
              </w:rPr>
              <w:t xml:space="preserve">, </w:t>
            </w:r>
            <w:r w:rsidR="00BE6562" w:rsidRPr="00BE6562">
              <w:rPr>
                <w:rFonts w:ascii="Poppins Light" w:hAnsi="Poppins Light" w:cs="Poppins Light"/>
                <w:i/>
                <w:iCs/>
                <w:sz w:val="18"/>
                <w:szCs w:val="18"/>
                <w:lang w:val="en-GB"/>
              </w:rPr>
              <w:t xml:space="preserve">considering </w:t>
            </w:r>
            <w:r w:rsidRPr="00BE6562">
              <w:rPr>
                <w:rFonts w:ascii="Poppins Light" w:hAnsi="Poppins Light" w:cs="Poppins Light"/>
                <w:i/>
                <w:iCs/>
                <w:sz w:val="18"/>
                <w:szCs w:val="18"/>
                <w:lang w:val="en-GB"/>
              </w:rPr>
              <w:t>expansion</w:t>
            </w:r>
            <w:r w:rsidRPr="00BE6562">
              <w:rPr>
                <w:rFonts w:ascii="Poppins Light" w:hAnsi="Poppins Light" w:cs="Poppins Light"/>
                <w:sz w:val="18"/>
                <w:szCs w:val="18"/>
                <w:lang w:val="en-GB"/>
              </w:rPr>
              <w:t>)</w:t>
            </w:r>
            <w:r w:rsidRPr="00BE6562">
              <w:rPr>
                <w:sz w:val="20"/>
                <w:szCs w:val="20"/>
                <w:lang w:val="en-GB"/>
              </w:rPr>
              <w:t xml:space="preserve"> </w:t>
            </w:r>
          </w:p>
        </w:tc>
      </w:tr>
      <w:tr w:rsidR="004515AC" w:rsidRPr="00D21C07" w14:paraId="3C01EFBC" w14:textId="77777777" w:rsidTr="3F555E91">
        <w:trPr>
          <w:trHeight w:val="20"/>
        </w:trPr>
        <w:tc>
          <w:tcPr>
            <w:tcW w:w="3544" w:type="dxa"/>
          </w:tcPr>
          <w:p w14:paraId="2FC44F17" w14:textId="43553E9C" w:rsidR="004515AC" w:rsidRPr="002D387F" w:rsidRDefault="004515AC" w:rsidP="3F555E91">
            <w:pPr>
              <w:spacing w:after="120"/>
              <w:rPr>
                <w:rFonts w:ascii="Poppins Light" w:hAnsi="Poppins Light" w:cs="Poppins Light"/>
                <w:sz w:val="18"/>
                <w:szCs w:val="18"/>
              </w:rPr>
            </w:pPr>
            <w:proofErr w:type="spellStart"/>
            <w:r w:rsidRPr="3F555E91">
              <w:rPr>
                <w:rFonts w:ascii="Poppins Light" w:hAnsi="Poppins Light" w:cs="Poppins Light"/>
                <w:b/>
                <w:bCs/>
                <w:sz w:val="18"/>
                <w:szCs w:val="18"/>
              </w:rPr>
              <w:t>Produ</w:t>
            </w:r>
            <w:r w:rsidR="002D387F" w:rsidRPr="3F555E91">
              <w:rPr>
                <w:rFonts w:ascii="Poppins Light" w:hAnsi="Poppins Light" w:cs="Poppins Light"/>
                <w:b/>
                <w:bCs/>
                <w:sz w:val="18"/>
                <w:szCs w:val="18"/>
              </w:rPr>
              <w:t>ct</w:t>
            </w:r>
            <w:r w:rsidRPr="3F555E91">
              <w:rPr>
                <w:rFonts w:ascii="Poppins Light" w:hAnsi="Poppins Light" w:cs="Poppins Light"/>
                <w:b/>
                <w:bCs/>
                <w:sz w:val="18"/>
                <w:szCs w:val="18"/>
              </w:rPr>
              <w:t>s</w:t>
            </w:r>
            <w:proofErr w:type="spellEnd"/>
            <w:r w:rsidRPr="3F555E91">
              <w:rPr>
                <w:rFonts w:ascii="Poppins Light" w:hAnsi="Poppins Light" w:cs="Poppins Light"/>
                <w:b/>
                <w:bCs/>
                <w:sz w:val="18"/>
                <w:szCs w:val="18"/>
              </w:rPr>
              <w:t>/</w:t>
            </w:r>
            <w:proofErr w:type="spellStart"/>
            <w:r w:rsidR="002D387F" w:rsidRPr="3F555E91">
              <w:rPr>
                <w:rFonts w:ascii="Poppins Light" w:hAnsi="Poppins Light" w:cs="Poppins Light"/>
                <w:b/>
                <w:bCs/>
                <w:sz w:val="18"/>
                <w:szCs w:val="18"/>
              </w:rPr>
              <w:t>technology</w:t>
            </w:r>
            <w:proofErr w:type="spellEnd"/>
            <w:r w:rsidR="002D387F" w:rsidRPr="3F555E91">
              <w:rPr>
                <w:rFonts w:ascii="Poppins Light" w:hAnsi="Poppins Light" w:cs="Poppins Light"/>
                <w:b/>
                <w:bCs/>
                <w:sz w:val="18"/>
                <w:szCs w:val="18"/>
              </w:rPr>
              <w:t xml:space="preserve"> </w:t>
            </w:r>
            <w:proofErr w:type="spellStart"/>
            <w:r w:rsidRPr="3F555E91">
              <w:rPr>
                <w:rFonts w:ascii="Poppins Light" w:hAnsi="Poppins Light" w:cs="Poppins Light"/>
                <w:b/>
                <w:bCs/>
                <w:sz w:val="18"/>
                <w:szCs w:val="18"/>
              </w:rPr>
              <w:t>solutions</w:t>
            </w:r>
            <w:proofErr w:type="spellEnd"/>
            <w:r w:rsidRPr="3F555E91">
              <w:rPr>
                <w:rFonts w:ascii="Poppins Light" w:hAnsi="Poppins Light" w:cs="Poppins Light"/>
                <w:b/>
                <w:bCs/>
                <w:sz w:val="18"/>
                <w:szCs w:val="18"/>
              </w:rPr>
              <w:t xml:space="preserve"> </w:t>
            </w:r>
            <w:r w:rsidRPr="3F555E91">
              <w:rPr>
                <w:rFonts w:ascii="Poppins Light" w:hAnsi="Poppins Light" w:cs="Poppins Light"/>
                <w:sz w:val="18"/>
                <w:szCs w:val="18"/>
              </w:rPr>
              <w:t>(</w:t>
            </w:r>
            <w:r w:rsidR="001F47C4" w:rsidRPr="3F555E91">
              <w:rPr>
                <w:rFonts w:ascii="Poppins Light" w:hAnsi="Poppins Light" w:cs="Poppins Light"/>
                <w:i/>
                <w:iCs/>
                <w:sz w:val="18"/>
                <w:szCs w:val="18"/>
              </w:rPr>
              <w:t xml:space="preserve">pico </w:t>
            </w:r>
            <w:r w:rsidR="002D387F" w:rsidRPr="3F555E91">
              <w:rPr>
                <w:rFonts w:ascii="Poppins Light" w:hAnsi="Poppins Light" w:cs="Poppins Light"/>
                <w:i/>
                <w:iCs/>
                <w:sz w:val="18"/>
                <w:szCs w:val="18"/>
              </w:rPr>
              <w:t>solar</w:t>
            </w:r>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 xml:space="preserve">solar home </w:t>
            </w:r>
            <w:proofErr w:type="spellStart"/>
            <w:r w:rsidR="002D387F" w:rsidRPr="3F555E91">
              <w:rPr>
                <w:rFonts w:ascii="Poppins Light" w:hAnsi="Poppins Light" w:cs="Poppins Light"/>
                <w:i/>
                <w:iCs/>
                <w:sz w:val="18"/>
                <w:szCs w:val="18"/>
              </w:rPr>
              <w:t>systems</w:t>
            </w:r>
            <w:proofErr w:type="spellEnd"/>
            <w:r w:rsidR="002D387F" w:rsidRPr="3F555E91">
              <w:rPr>
                <w:rFonts w:ascii="Poppins Light" w:hAnsi="Poppins Light" w:cs="Poppins Light"/>
                <w:i/>
                <w:iCs/>
                <w:sz w:val="18"/>
                <w:szCs w:val="18"/>
              </w:rPr>
              <w:t xml:space="preserve"> (SHS)</w:t>
            </w:r>
            <w:r w:rsidRPr="3F555E91">
              <w:rPr>
                <w:rFonts w:ascii="Poppins Light" w:hAnsi="Poppins Light" w:cs="Poppins Light"/>
                <w:i/>
                <w:iCs/>
                <w:sz w:val="18"/>
                <w:szCs w:val="18"/>
              </w:rPr>
              <w:t>, micro-/</w:t>
            </w:r>
            <w:proofErr w:type="spellStart"/>
            <w:r w:rsidRPr="3F555E91">
              <w:rPr>
                <w:rFonts w:ascii="Poppins Light" w:hAnsi="Poppins Light" w:cs="Poppins Light"/>
                <w:i/>
                <w:iCs/>
                <w:sz w:val="18"/>
                <w:szCs w:val="18"/>
              </w:rPr>
              <w:t>mini-</w:t>
            </w:r>
            <w:r w:rsidR="002D387F" w:rsidRPr="3F555E91">
              <w:rPr>
                <w:rFonts w:ascii="Poppins Light" w:hAnsi="Poppins Light" w:cs="Poppins Light"/>
                <w:i/>
                <w:iCs/>
                <w:sz w:val="18"/>
                <w:szCs w:val="18"/>
              </w:rPr>
              <w:t>grids</w:t>
            </w:r>
            <w:proofErr w:type="spellEnd"/>
            <w:r w:rsidRPr="3F555E91">
              <w:rPr>
                <w:rFonts w:ascii="Poppins Light" w:hAnsi="Poppins Light" w:cs="Poppins Light"/>
                <w:i/>
                <w:iCs/>
                <w:sz w:val="18"/>
                <w:szCs w:val="18"/>
              </w:rPr>
              <w:t>,</w:t>
            </w:r>
            <w:r w:rsidR="002D387F" w:rsidRPr="3F555E91">
              <w:rPr>
                <w:rFonts w:ascii="Poppins Light" w:hAnsi="Poppins Light" w:cs="Poppins Light"/>
                <w:i/>
                <w:iCs/>
                <w:sz w:val="18"/>
                <w:szCs w:val="18"/>
              </w:rPr>
              <w:t xml:space="preserve"> productive use </w:t>
            </w:r>
            <w:proofErr w:type="spellStart"/>
            <w:r w:rsidR="002D387F" w:rsidRPr="3F555E91">
              <w:rPr>
                <w:rFonts w:ascii="Poppins Light" w:hAnsi="Poppins Light" w:cs="Poppins Light"/>
                <w:i/>
                <w:iCs/>
                <w:sz w:val="18"/>
                <w:szCs w:val="18"/>
              </w:rPr>
              <w:lastRenderedPageBreak/>
              <w:t>appliances</w:t>
            </w:r>
            <w:proofErr w:type="spellEnd"/>
            <w:r w:rsidRPr="3F555E91">
              <w:rPr>
                <w:rFonts w:ascii="Poppins Light" w:hAnsi="Poppins Light" w:cs="Poppins Light"/>
                <w:i/>
                <w:iCs/>
                <w:sz w:val="18"/>
                <w:szCs w:val="18"/>
              </w:rPr>
              <w:t>/</w:t>
            </w:r>
            <w:proofErr w:type="spellStart"/>
            <w:r w:rsidR="002D387F" w:rsidRPr="3F555E91">
              <w:rPr>
                <w:rFonts w:ascii="Poppins Light" w:hAnsi="Poppins Light" w:cs="Poppins Light"/>
                <w:i/>
                <w:iCs/>
                <w:sz w:val="18"/>
                <w:szCs w:val="18"/>
              </w:rPr>
              <w:t>e</w:t>
            </w:r>
            <w:r w:rsidRPr="3F555E91">
              <w:rPr>
                <w:rFonts w:ascii="Poppins Light" w:hAnsi="Poppins Light" w:cs="Poppins Light"/>
                <w:i/>
                <w:iCs/>
                <w:sz w:val="18"/>
                <w:szCs w:val="18"/>
              </w:rPr>
              <w:t>quipment</w:t>
            </w:r>
            <w:proofErr w:type="spellEnd"/>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 xml:space="preserve">solar </w:t>
            </w:r>
            <w:proofErr w:type="spellStart"/>
            <w:r w:rsidR="002D387F" w:rsidRPr="3F555E91">
              <w:rPr>
                <w:rFonts w:ascii="Poppins Light" w:hAnsi="Poppins Light" w:cs="Poppins Light"/>
                <w:i/>
                <w:iCs/>
                <w:sz w:val="18"/>
                <w:szCs w:val="18"/>
              </w:rPr>
              <w:t>cooking</w:t>
            </w:r>
            <w:proofErr w:type="spellEnd"/>
            <w:r w:rsidRPr="3F555E91">
              <w:rPr>
                <w:rFonts w:ascii="Poppins Light" w:hAnsi="Poppins Light" w:cs="Poppins Light"/>
                <w:i/>
                <w:iCs/>
                <w:sz w:val="18"/>
                <w:szCs w:val="18"/>
              </w:rPr>
              <w:t xml:space="preserve">, </w:t>
            </w:r>
            <w:proofErr w:type="spellStart"/>
            <w:r w:rsidR="002D387F" w:rsidRPr="3F555E91">
              <w:rPr>
                <w:rFonts w:ascii="Poppins Light" w:hAnsi="Poppins Light" w:cs="Poppins Light"/>
                <w:i/>
                <w:iCs/>
                <w:sz w:val="18"/>
                <w:szCs w:val="18"/>
              </w:rPr>
              <w:t>other</w:t>
            </w:r>
            <w:proofErr w:type="spellEnd"/>
            <w:r w:rsidRPr="3F555E91">
              <w:rPr>
                <w:rFonts w:ascii="Poppins Light" w:hAnsi="Poppins Light" w:cs="Poppins Light"/>
                <w:sz w:val="18"/>
                <w:szCs w:val="18"/>
              </w:rPr>
              <w:t xml:space="preserve">) </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4515AC" w:rsidRPr="00D21C07" w14:paraId="4A5FF560" w14:textId="77777777" w:rsidTr="3F555E91">
        <w:trPr>
          <w:trHeight w:val="20"/>
        </w:trPr>
        <w:tc>
          <w:tcPr>
            <w:tcW w:w="3544" w:type="dxa"/>
          </w:tcPr>
          <w:p w14:paraId="3156C282" w14:textId="0510F375" w:rsidR="004515AC" w:rsidRPr="002D387F" w:rsidRDefault="002D387F" w:rsidP="3F555E91">
            <w:pPr>
              <w:spacing w:after="120"/>
              <w:rPr>
                <w:rFonts w:ascii="Poppins Light" w:hAnsi="Poppins Light" w:cs="Poppins Light"/>
                <w:sz w:val="18"/>
                <w:szCs w:val="18"/>
              </w:rPr>
            </w:pPr>
            <w:r w:rsidRPr="3F555E91">
              <w:rPr>
                <w:rFonts w:ascii="Poppins Light" w:hAnsi="Poppins Light" w:cs="Poppins Light"/>
                <w:b/>
                <w:bCs/>
                <w:sz w:val="18"/>
                <w:szCs w:val="18"/>
              </w:rPr>
              <w:t xml:space="preserve">Business </w:t>
            </w:r>
            <w:proofErr w:type="spellStart"/>
            <w:r w:rsidRPr="3F555E91">
              <w:rPr>
                <w:rFonts w:ascii="Poppins Light" w:hAnsi="Poppins Light" w:cs="Poppins Light"/>
                <w:b/>
                <w:bCs/>
                <w:sz w:val="18"/>
                <w:szCs w:val="18"/>
              </w:rPr>
              <w:t>model</w:t>
            </w:r>
            <w:proofErr w:type="spellEnd"/>
            <w:r w:rsidR="004515AC" w:rsidRPr="3F555E91">
              <w:rPr>
                <w:rFonts w:ascii="Poppins Light" w:hAnsi="Poppins Light" w:cs="Poppins Light"/>
                <w:b/>
                <w:bCs/>
                <w:sz w:val="18"/>
                <w:szCs w:val="18"/>
              </w:rPr>
              <w:t xml:space="preserve"> </w:t>
            </w:r>
            <w:r w:rsidR="004515AC" w:rsidRPr="3F555E91">
              <w:rPr>
                <w:rFonts w:ascii="Poppins Light" w:hAnsi="Poppins Light" w:cs="Poppins Light"/>
                <w:sz w:val="18"/>
                <w:szCs w:val="18"/>
              </w:rPr>
              <w:t>(</w:t>
            </w:r>
            <w:r w:rsidR="004515AC" w:rsidRPr="3F555E91">
              <w:rPr>
                <w:rFonts w:ascii="Poppins Light" w:hAnsi="Poppins Light" w:cs="Poppins Light"/>
                <w:i/>
                <w:iCs/>
                <w:sz w:val="18"/>
                <w:szCs w:val="18"/>
              </w:rPr>
              <w:t>distribut</w:t>
            </w:r>
            <w:r w:rsidRPr="3F555E91">
              <w:rPr>
                <w:rFonts w:ascii="Poppins Light" w:hAnsi="Poppins Light" w:cs="Poppins Light"/>
                <w:i/>
                <w:iCs/>
                <w:sz w:val="18"/>
                <w:szCs w:val="18"/>
              </w:rPr>
              <w:t>o</w:t>
            </w:r>
            <w:r w:rsidR="004515AC" w:rsidRPr="3F555E91">
              <w:rPr>
                <w:rFonts w:ascii="Poppins Light" w:hAnsi="Poppins Light" w:cs="Poppins Light"/>
                <w:i/>
                <w:iCs/>
                <w:sz w:val="18"/>
                <w:szCs w:val="18"/>
              </w:rPr>
              <w:t>r,</w:t>
            </w:r>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energy</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service</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provider</w:t>
            </w:r>
            <w:proofErr w:type="spellEnd"/>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 xml:space="preserve">EPC </w:t>
            </w:r>
            <w:proofErr w:type="spellStart"/>
            <w:r w:rsidR="004515AC" w:rsidRPr="3F555E91">
              <w:rPr>
                <w:rFonts w:ascii="Poppins Light" w:hAnsi="Poppins Light" w:cs="Poppins Light"/>
                <w:i/>
                <w:iCs/>
                <w:sz w:val="18"/>
                <w:szCs w:val="18"/>
              </w:rPr>
              <w:t>contract</w:t>
            </w:r>
            <w:r w:rsidRPr="3F555E91">
              <w:rPr>
                <w:rFonts w:ascii="Poppins Light" w:hAnsi="Poppins Light" w:cs="Poppins Light"/>
                <w:i/>
                <w:iCs/>
                <w:sz w:val="18"/>
                <w:szCs w:val="18"/>
              </w:rPr>
              <w:t>or</w:t>
            </w:r>
            <w:proofErr w:type="spellEnd"/>
            <w:r w:rsidR="004515AC" w:rsidRPr="3F555E91">
              <w:rPr>
                <w:rFonts w:ascii="Poppins Light" w:hAnsi="Poppins Light" w:cs="Poppins Light"/>
                <w:i/>
                <w:iCs/>
                <w:sz w:val="18"/>
                <w:szCs w:val="18"/>
              </w:rPr>
              <w:t>,</w:t>
            </w:r>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manufacturer</w:t>
            </w:r>
            <w:proofErr w:type="spellEnd"/>
            <w:r w:rsidR="004515AC"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project</w:t>
            </w:r>
            <w:proofErr w:type="spellEnd"/>
            <w:r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developer</w:t>
            </w:r>
            <w:proofErr w:type="spellEnd"/>
            <w:r w:rsidR="004515AC" w:rsidRPr="3F555E91">
              <w:rPr>
                <w:rFonts w:ascii="Poppins Light" w:hAnsi="Poppins Light" w:cs="Poppins Light"/>
                <w:i/>
                <w:iCs/>
                <w:sz w:val="18"/>
                <w:szCs w:val="18"/>
              </w:rPr>
              <w:t xml:space="preserve">, </w:t>
            </w:r>
            <w:proofErr w:type="spellStart"/>
            <w:r w:rsidR="004515AC" w:rsidRPr="3F555E91">
              <w:rPr>
                <w:rFonts w:ascii="Poppins Light" w:hAnsi="Poppins Light" w:cs="Poppins Light"/>
                <w:i/>
                <w:iCs/>
                <w:sz w:val="18"/>
                <w:szCs w:val="18"/>
              </w:rPr>
              <w:t>op</w:t>
            </w:r>
            <w:r w:rsidRPr="3F555E91">
              <w:rPr>
                <w:rFonts w:ascii="Poppins Light" w:hAnsi="Poppins Light" w:cs="Poppins Light"/>
                <w:i/>
                <w:iCs/>
                <w:sz w:val="18"/>
                <w:szCs w:val="18"/>
              </w:rPr>
              <w:t>erator</w:t>
            </w:r>
            <w:proofErr w:type="spellEnd"/>
            <w:r w:rsidR="004515AC" w:rsidRPr="3F555E91">
              <w:rPr>
                <w:rFonts w:ascii="Poppins Light" w:hAnsi="Poppins Light" w:cs="Poppins Light"/>
                <w:i/>
                <w:iCs/>
                <w:sz w:val="18"/>
                <w:szCs w:val="18"/>
              </w:rPr>
              <w:t xml:space="preserve">, </w:t>
            </w:r>
            <w:proofErr w:type="spellStart"/>
            <w:r w:rsidRPr="3F555E91">
              <w:rPr>
                <w:rFonts w:ascii="Poppins Light" w:hAnsi="Poppins Light" w:cs="Poppins Light"/>
                <w:i/>
                <w:iCs/>
                <w:sz w:val="18"/>
                <w:szCs w:val="18"/>
              </w:rPr>
              <w:t>other</w:t>
            </w:r>
            <w:proofErr w:type="spellEnd"/>
            <w:r w:rsidR="004515AC" w:rsidRPr="3F555E91">
              <w:rPr>
                <w:rFonts w:ascii="Poppins Light" w:hAnsi="Poppins Light" w:cs="Poppins Light"/>
                <w:sz w:val="18"/>
                <w:szCs w:val="18"/>
              </w:rPr>
              <w:t>)</w:t>
            </w:r>
          </w:p>
        </w:tc>
        <w:tc>
          <w:tcPr>
            <w:tcW w:w="6379" w:type="dxa"/>
          </w:tcPr>
          <w:p w14:paraId="6870CC71" w14:textId="77777777" w:rsidR="004515AC" w:rsidRPr="002D387F" w:rsidRDefault="004515AC">
            <w:pPr>
              <w:spacing w:after="120"/>
              <w:rPr>
                <w:rFonts w:ascii="Poppins Light" w:hAnsi="Poppins Light" w:cs="Poppins Light"/>
                <w:sz w:val="18"/>
                <w:szCs w:val="18"/>
                <w:lang w:val="en-GB"/>
              </w:rPr>
            </w:pPr>
          </w:p>
        </w:tc>
      </w:tr>
      <w:tr w:rsidR="004515AC" w:rsidRPr="00D21C07" w14:paraId="625FC0A9" w14:textId="77777777" w:rsidTr="3F555E91">
        <w:trPr>
          <w:trHeight w:val="20"/>
        </w:trPr>
        <w:tc>
          <w:tcPr>
            <w:tcW w:w="3544" w:type="dxa"/>
          </w:tcPr>
          <w:p w14:paraId="5E55340C" w14:textId="6C27A824"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Which are your target groups</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househol</w:t>
            </w:r>
            <w:r>
              <w:rPr>
                <w:rFonts w:ascii="Poppins Light" w:hAnsi="Poppins Light" w:cs="Poppins Light"/>
                <w:i/>
                <w:iCs/>
                <w:sz w:val="18"/>
                <w:szCs w:val="18"/>
                <w:lang w:val="en-GB"/>
              </w:rPr>
              <w:t>d</w:t>
            </w:r>
            <w:r w:rsidR="004515AC" w:rsidRPr="002D387F">
              <w:rPr>
                <w:rFonts w:ascii="Poppins Light" w:hAnsi="Poppins Light" w:cs="Poppins Light"/>
                <w:i/>
                <w:iCs/>
                <w:sz w:val="18"/>
                <w:szCs w:val="18"/>
                <w:lang w:val="en-GB"/>
              </w:rPr>
              <w:t>s, M</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ME</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farmers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 xml:space="preserve">public </w:t>
            </w:r>
            <w:r w:rsidR="004515AC" w:rsidRPr="002D387F">
              <w:rPr>
                <w:rFonts w:ascii="Poppins Light" w:hAnsi="Poppins Light" w:cs="Poppins Light"/>
                <w:i/>
                <w:iCs/>
                <w:sz w:val="18"/>
                <w:szCs w:val="18"/>
                <w:lang w:val="en-GB"/>
              </w:rPr>
              <w:t xml:space="preserve">institutions,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05BA97D7" w14:textId="77777777" w:rsidR="004515AC" w:rsidRPr="002D387F" w:rsidRDefault="004515AC">
            <w:pPr>
              <w:spacing w:after="120"/>
              <w:rPr>
                <w:rFonts w:ascii="Poppins Light" w:hAnsi="Poppins Light" w:cs="Poppins Light"/>
                <w:sz w:val="18"/>
                <w:szCs w:val="18"/>
                <w:lang w:val="en-GB"/>
              </w:rPr>
            </w:pPr>
          </w:p>
        </w:tc>
      </w:tr>
      <w:tr w:rsidR="004515AC" w:rsidRPr="00D21C07" w14:paraId="3972C47E" w14:textId="77777777" w:rsidTr="3F555E91">
        <w:trPr>
          <w:trHeight w:val="841"/>
        </w:trPr>
        <w:tc>
          <w:tcPr>
            <w:tcW w:w="3544" w:type="dxa"/>
          </w:tcPr>
          <w:p w14:paraId="0E6EFE05" w14:textId="6196AB37"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Do you provide consumer finance</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Yes</w:t>
            </w:r>
            <w:r w:rsidR="004515AC" w:rsidRPr="002D387F">
              <w:rPr>
                <w:rFonts w:ascii="Poppins Light" w:hAnsi="Poppins Light" w:cs="Poppins Light"/>
                <w:i/>
                <w:iCs/>
                <w:sz w:val="18"/>
                <w:szCs w:val="18"/>
                <w:lang w:val="en-GB"/>
              </w:rPr>
              <w:t xml:space="preserve">/No; </w:t>
            </w:r>
            <w:r w:rsidRPr="002D387F">
              <w:rPr>
                <w:rFonts w:ascii="Poppins Light" w:hAnsi="Poppins Light" w:cs="Poppins Light"/>
                <w:i/>
                <w:iCs/>
                <w:sz w:val="18"/>
                <w:szCs w:val="18"/>
                <w:lang w:val="en-GB"/>
              </w:rPr>
              <w:t>if yes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what type</w:t>
            </w:r>
            <w:r w:rsidR="004515AC" w:rsidRPr="002D387F">
              <w:rPr>
                <w:rFonts w:ascii="Poppins Light" w:hAnsi="Poppins Light" w:cs="Poppins Light"/>
                <w:i/>
                <w:iCs/>
                <w:sz w:val="18"/>
                <w:szCs w:val="18"/>
                <w:lang w:val="en-GB"/>
              </w:rPr>
              <w:t xml:space="preserve"> (PAYG, micro</w:t>
            </w:r>
            <w:r w:rsidRPr="002D387F">
              <w:rPr>
                <w:rFonts w:ascii="Poppins Light" w:hAnsi="Poppins Light" w:cs="Poppins Light"/>
                <w:i/>
                <w:iCs/>
                <w:sz w:val="18"/>
                <w:szCs w:val="18"/>
                <w:lang w:val="en-GB"/>
              </w:rPr>
              <w:t xml:space="preserve"> loans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other</w:t>
            </w:r>
            <w:r w:rsidR="004515AC" w:rsidRPr="002D387F">
              <w:rPr>
                <w:rFonts w:ascii="Poppins Light" w:hAnsi="Poppins Light" w:cs="Poppins Light"/>
                <w:i/>
                <w:iCs/>
                <w:sz w:val="18"/>
                <w:szCs w:val="18"/>
                <w:lang w:val="en-GB"/>
              </w:rPr>
              <w:t>)</w:t>
            </w:r>
            <w:r w:rsidR="004515AC" w:rsidRPr="002D387F">
              <w:rPr>
                <w:rFonts w:ascii="Poppins Light" w:hAnsi="Poppins Light" w:cs="Poppins Light"/>
                <w:sz w:val="18"/>
                <w:szCs w:val="18"/>
                <w:lang w:val="en-GB"/>
              </w:rPr>
              <w:t>)</w:t>
            </w:r>
          </w:p>
        </w:tc>
        <w:tc>
          <w:tcPr>
            <w:tcW w:w="6379" w:type="dxa"/>
          </w:tcPr>
          <w:p w14:paraId="5313CB80" w14:textId="77777777" w:rsidR="004515AC" w:rsidRPr="002D387F" w:rsidRDefault="004515AC">
            <w:pPr>
              <w:spacing w:after="120"/>
              <w:rPr>
                <w:rFonts w:ascii="Poppins Light" w:hAnsi="Poppins Light" w:cs="Poppins Light"/>
                <w:sz w:val="18"/>
                <w:szCs w:val="18"/>
                <w:lang w:val="en-GB"/>
              </w:rPr>
            </w:pPr>
          </w:p>
        </w:tc>
      </w:tr>
      <w:tr w:rsidR="004515AC" w:rsidRPr="006F436B" w14:paraId="2F68EE67" w14:textId="77777777" w:rsidTr="3F555E91">
        <w:trPr>
          <w:trHeight w:val="20"/>
        </w:trPr>
        <w:tc>
          <w:tcPr>
            <w:tcW w:w="3544" w:type="dxa"/>
          </w:tcPr>
          <w:p w14:paraId="02E8EB32" w14:textId="1C078C73" w:rsidR="004515AC" w:rsidRPr="00890BC2" w:rsidRDefault="004515AC">
            <w:pPr>
              <w:spacing w:after="120"/>
              <w:rPr>
                <w:rFonts w:ascii="Poppins Light" w:hAnsi="Poppins Light" w:cs="Poppins Light"/>
                <w:sz w:val="18"/>
                <w:szCs w:val="18"/>
                <w:lang w:val="en-GB"/>
              </w:rPr>
            </w:pPr>
            <w:r w:rsidRPr="00890BC2">
              <w:rPr>
                <w:rFonts w:ascii="Poppins Light" w:hAnsi="Poppins Light" w:cs="Poppins Light"/>
                <w:b/>
                <w:bCs/>
                <w:sz w:val="18"/>
                <w:szCs w:val="18"/>
                <w:lang w:val="en-GB"/>
              </w:rPr>
              <w:t xml:space="preserve">#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produ</w:t>
            </w:r>
            <w:r w:rsidR="00890BC2" w:rsidRPr="00890BC2">
              <w:rPr>
                <w:rFonts w:ascii="Poppins Light" w:hAnsi="Poppins Light" w:cs="Poppins Light"/>
                <w:b/>
                <w:bCs/>
                <w:sz w:val="18"/>
                <w:szCs w:val="18"/>
                <w:lang w:val="en-GB"/>
              </w:rPr>
              <w:t>c</w:t>
            </w:r>
            <w:r w:rsidRPr="00890BC2">
              <w:rPr>
                <w:rFonts w:ascii="Poppins Light" w:hAnsi="Poppins Light" w:cs="Poppins Light"/>
                <w:b/>
                <w:bCs/>
                <w:sz w:val="18"/>
                <w:szCs w:val="18"/>
                <w:lang w:val="en-GB"/>
              </w:rPr>
              <w:t>ts/syst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 xml:space="preserve">ms </w:t>
            </w:r>
            <w:r w:rsidR="00890BC2" w:rsidRPr="00890BC2">
              <w:rPr>
                <w:rFonts w:ascii="Poppins Light" w:hAnsi="Poppins Light" w:cs="Poppins Light"/>
                <w:b/>
                <w:bCs/>
                <w:sz w:val="18"/>
                <w:szCs w:val="18"/>
                <w:lang w:val="en-GB"/>
              </w:rPr>
              <w:t>sold</w:t>
            </w:r>
            <w:r w:rsidRPr="00890BC2">
              <w:rPr>
                <w:rFonts w:ascii="Poppins Light" w:hAnsi="Poppins Light" w:cs="Poppins Light"/>
                <w:b/>
                <w:bCs/>
                <w:sz w:val="18"/>
                <w:szCs w:val="18"/>
                <w:lang w:val="en-GB"/>
              </w:rPr>
              <w:t xml:space="preserve">; #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ms install</w:t>
            </w:r>
            <w:r w:rsidR="00890BC2">
              <w:rPr>
                <w:rFonts w:ascii="Poppins Light" w:hAnsi="Poppins Light" w:cs="Poppins Light"/>
                <w:b/>
                <w:bCs/>
                <w:sz w:val="18"/>
                <w:szCs w:val="18"/>
                <w:lang w:val="en-GB"/>
              </w:rPr>
              <w:t>ed</w:t>
            </w:r>
            <w:r w:rsidRPr="00890BC2">
              <w:rPr>
                <w:rFonts w:ascii="Poppins Light" w:hAnsi="Poppins Light" w:cs="Poppins Light"/>
                <w:b/>
                <w:bCs/>
                <w:sz w:val="18"/>
                <w:szCs w:val="18"/>
                <w:lang w:val="en-GB"/>
              </w:rPr>
              <w:t xml:space="preserve">; </w:t>
            </w:r>
            <w:r w:rsidR="00890BC2">
              <w:rPr>
                <w:rFonts w:ascii="Poppins Light" w:hAnsi="Poppins Light" w:cs="Poppins Light"/>
                <w:b/>
                <w:bCs/>
                <w:sz w:val="18"/>
                <w:szCs w:val="18"/>
                <w:lang w:val="en-GB"/>
              </w:rPr>
              <w:t xml:space="preserve">total installed </w:t>
            </w:r>
            <w:r w:rsidRPr="00890BC2">
              <w:rPr>
                <w:rFonts w:ascii="Poppins Light" w:hAnsi="Poppins Light" w:cs="Poppins Light"/>
                <w:b/>
                <w:bCs/>
                <w:sz w:val="18"/>
                <w:szCs w:val="18"/>
                <w:lang w:val="en-GB"/>
              </w:rPr>
              <w:t>capacit</w:t>
            </w:r>
            <w:r w:rsidR="00890BC2">
              <w:rPr>
                <w:rFonts w:ascii="Poppins Light" w:hAnsi="Poppins Light" w:cs="Poppins Light"/>
                <w:b/>
                <w:bCs/>
                <w:sz w:val="18"/>
                <w:szCs w:val="18"/>
                <w:lang w:val="en-GB"/>
              </w:rPr>
              <w:t>y</w:t>
            </w:r>
            <w:r w:rsidRPr="00890BC2">
              <w:rPr>
                <w:rFonts w:ascii="Poppins Light" w:hAnsi="Poppins Light" w:cs="Poppins Light"/>
                <w:b/>
                <w:bCs/>
                <w:sz w:val="18"/>
                <w:szCs w:val="18"/>
                <w:lang w:val="en-GB"/>
              </w:rPr>
              <w:t xml:space="preserve"> (kW)</w:t>
            </w:r>
            <w:r w:rsidR="0061235C">
              <w:rPr>
                <w:rFonts w:ascii="Poppins Light" w:hAnsi="Poppins Light" w:cs="Poppins Light"/>
                <w:b/>
                <w:bCs/>
                <w:sz w:val="18"/>
                <w:szCs w:val="18"/>
                <w:lang w:val="en-GB"/>
              </w:rPr>
              <w:t xml:space="preserve"> </w:t>
            </w:r>
            <w:r w:rsidR="0061235C">
              <w:rPr>
                <w:rFonts w:ascii="Poppins Light" w:hAnsi="Poppins Light" w:cs="Poppins Light"/>
                <w:sz w:val="18"/>
                <w:szCs w:val="18"/>
                <w:lang w:val="en-GB"/>
              </w:rPr>
              <w:t>(</w:t>
            </w:r>
            <w:r w:rsidR="0061235C" w:rsidRPr="0061235C">
              <w:rPr>
                <w:rFonts w:ascii="Poppins Light" w:hAnsi="Poppins Light" w:cs="Poppins Light"/>
                <w:i/>
                <w:iCs/>
                <w:sz w:val="18"/>
                <w:szCs w:val="18"/>
                <w:lang w:val="en-GB"/>
              </w:rPr>
              <w:t>as applicable</w:t>
            </w:r>
            <w:r w:rsidR="0061235C">
              <w:rPr>
                <w:rFonts w:ascii="Poppins Light" w:hAnsi="Poppins Light" w:cs="Poppins Light"/>
                <w:sz w:val="18"/>
                <w:szCs w:val="18"/>
                <w:lang w:val="en-GB"/>
              </w:rPr>
              <w:t>)</w:t>
            </w:r>
            <w:r w:rsidRPr="00890BC2">
              <w:rPr>
                <w:rFonts w:ascii="Poppins Light" w:hAnsi="Poppins Light" w:cs="Poppins Light"/>
                <w:b/>
                <w:bCs/>
                <w:sz w:val="18"/>
                <w:szCs w:val="18"/>
                <w:lang w:val="en-GB"/>
              </w:rPr>
              <w:t xml:space="preserve"> </w:t>
            </w:r>
          </w:p>
        </w:tc>
        <w:tc>
          <w:tcPr>
            <w:tcW w:w="6379" w:type="dxa"/>
          </w:tcPr>
          <w:p w14:paraId="3C939356" w14:textId="53AF8E6F"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1</w:t>
            </w:r>
            <w:r w:rsidRPr="002D387F">
              <w:rPr>
                <w:rFonts w:ascii="Poppins Light" w:hAnsi="Poppins Light" w:cs="Poppins Light"/>
                <w:sz w:val="18"/>
                <w:szCs w:val="18"/>
                <w:lang w:val="fr-FR"/>
              </w:rPr>
              <w:t xml:space="preserve"> – </w:t>
            </w:r>
          </w:p>
          <w:p w14:paraId="0488309A" w14:textId="17174FDB"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2</w:t>
            </w:r>
            <w:r w:rsidRPr="002D387F">
              <w:rPr>
                <w:rFonts w:ascii="Poppins Light" w:hAnsi="Poppins Light" w:cs="Poppins Light"/>
                <w:sz w:val="18"/>
                <w:szCs w:val="18"/>
                <w:lang w:val="fr-FR"/>
              </w:rPr>
              <w:t xml:space="preserve"> – </w:t>
            </w:r>
          </w:p>
          <w:p w14:paraId="2CB81601" w14:textId="0642C86F" w:rsidR="004515AC"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3</w:t>
            </w:r>
            <w:r w:rsidRPr="002D387F">
              <w:rPr>
                <w:rFonts w:ascii="Poppins Light" w:hAnsi="Poppins Light" w:cs="Poppins Light"/>
                <w:sz w:val="18"/>
                <w:szCs w:val="18"/>
                <w:lang w:val="fr-FR"/>
              </w:rPr>
              <w:t xml:space="preserve"> </w:t>
            </w:r>
            <w:r w:rsidR="0049296D">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3F5A7537" w:rsidR="0049296D" w:rsidRPr="002D387F" w:rsidRDefault="0049296D">
            <w:pPr>
              <w:spacing w:after="120"/>
              <w:rPr>
                <w:rFonts w:ascii="Poppins Light" w:hAnsi="Poppins Light" w:cs="Poppins Light"/>
                <w:sz w:val="18"/>
                <w:szCs w:val="18"/>
                <w:lang w:val="fr-FR"/>
              </w:rPr>
            </w:pPr>
            <w:r>
              <w:rPr>
                <w:rFonts w:ascii="Poppins Light" w:hAnsi="Poppins Light" w:cs="Poppins Light"/>
                <w:sz w:val="18"/>
                <w:szCs w:val="18"/>
                <w:lang w:val="fr-FR"/>
              </w:rPr>
              <w:t>202</w:t>
            </w:r>
            <w:r w:rsidR="008C64EA">
              <w:rPr>
                <w:rFonts w:ascii="Poppins Light" w:hAnsi="Poppins Light" w:cs="Poppins Light"/>
                <w:sz w:val="18"/>
                <w:szCs w:val="18"/>
                <w:lang w:val="fr-FR"/>
              </w:rPr>
              <w:t>4</w:t>
            </w:r>
            <w:r>
              <w:rPr>
                <w:rFonts w:ascii="Poppins Light" w:hAnsi="Poppins Light" w:cs="Poppins Light"/>
                <w:sz w:val="18"/>
                <w:szCs w:val="18"/>
                <w:lang w:val="fr-FR"/>
              </w:rPr>
              <w:t xml:space="preserve"> - </w:t>
            </w:r>
          </w:p>
        </w:tc>
      </w:tr>
      <w:tr w:rsidR="004515AC" w:rsidRPr="005D1D68" w14:paraId="01091E00" w14:textId="77777777" w:rsidTr="3F555E91">
        <w:trPr>
          <w:trHeight w:val="564"/>
        </w:trPr>
        <w:tc>
          <w:tcPr>
            <w:tcW w:w="3544" w:type="dxa"/>
          </w:tcPr>
          <w:p w14:paraId="678EA661" w14:textId="507071B9" w:rsidR="004515AC" w:rsidRPr="0061235C" w:rsidRDefault="0061235C">
            <w:pPr>
              <w:spacing w:after="120"/>
              <w:rPr>
                <w:rFonts w:ascii="Poppins Light" w:hAnsi="Poppins Light" w:cs="Poppins Light"/>
                <w:b/>
                <w:bCs/>
                <w:sz w:val="18"/>
                <w:szCs w:val="18"/>
                <w:lang w:val="en-GB"/>
              </w:rPr>
            </w:pPr>
            <w:r w:rsidRPr="0061235C">
              <w:rPr>
                <w:rFonts w:ascii="Poppins Light" w:hAnsi="Poppins Light" w:cs="Poppins Light"/>
                <w:b/>
                <w:bCs/>
                <w:sz w:val="18"/>
                <w:szCs w:val="18"/>
                <w:lang w:val="en-GB"/>
              </w:rPr>
              <w:t>Are you currently looking for financing</w:t>
            </w:r>
            <w:r w:rsidR="004515AC" w:rsidRPr="0061235C">
              <w:rPr>
                <w:rFonts w:ascii="Poppins Light" w:hAnsi="Poppins Light" w:cs="Poppins Light"/>
                <w:b/>
                <w:bCs/>
                <w:sz w:val="18"/>
                <w:szCs w:val="18"/>
                <w:lang w:val="en-GB"/>
              </w:rPr>
              <w:t xml:space="preserve">? </w:t>
            </w:r>
            <w:r>
              <w:rPr>
                <w:rFonts w:ascii="Poppins Light" w:hAnsi="Poppins Light" w:cs="Poppins Light"/>
                <w:b/>
                <w:bCs/>
                <w:sz w:val="18"/>
                <w:szCs w:val="18"/>
                <w:lang w:val="en-GB"/>
              </w:rPr>
              <w:t>If yes, for which purpose</w:t>
            </w:r>
            <w:r w:rsidR="004515AC" w:rsidRPr="0061235C">
              <w:rPr>
                <w:rFonts w:ascii="Poppins Light" w:hAnsi="Poppins Light" w:cs="Poppins Light"/>
                <w:b/>
                <w:bCs/>
                <w:sz w:val="18"/>
                <w:szCs w:val="18"/>
                <w:lang w:val="en-GB"/>
              </w:rPr>
              <w:t xml:space="preserve">? </w:t>
            </w:r>
            <w:r w:rsidR="004515AC" w:rsidRPr="0061235C">
              <w:rPr>
                <w:rFonts w:ascii="Poppins Light" w:hAnsi="Poppins Light" w:cs="Poppins Light"/>
                <w:i/>
                <w:iCs/>
                <w:sz w:val="18"/>
                <w:szCs w:val="18"/>
                <w:lang w:val="en-GB"/>
              </w:rPr>
              <w:t>(</w:t>
            </w:r>
            <w:r w:rsidR="00744BEE" w:rsidRPr="0061235C">
              <w:rPr>
                <w:rFonts w:ascii="Poppins Light" w:hAnsi="Poppins Light" w:cs="Poppins Light"/>
                <w:i/>
                <w:iCs/>
                <w:sz w:val="18"/>
                <w:szCs w:val="18"/>
                <w:lang w:val="en-GB"/>
              </w:rPr>
              <w:t>e.g.</w:t>
            </w:r>
            <w:r w:rsidRPr="0061235C">
              <w:rPr>
                <w:rFonts w:ascii="Poppins Light" w:hAnsi="Poppins Light" w:cs="Poppins Light"/>
                <w:i/>
                <w:iCs/>
                <w:sz w:val="18"/>
                <w:szCs w:val="18"/>
                <w:lang w:val="en-GB"/>
              </w:rPr>
              <w:t xml:space="preserve"> business </w:t>
            </w:r>
            <w:r w:rsidR="004515AC" w:rsidRPr="0061235C">
              <w:rPr>
                <w:rFonts w:ascii="Poppins Light" w:hAnsi="Poppins Light" w:cs="Poppins Light"/>
                <w:i/>
                <w:iCs/>
                <w:sz w:val="18"/>
                <w:szCs w:val="18"/>
                <w:lang w:val="en-GB"/>
              </w:rPr>
              <w:t>expansion</w:t>
            </w:r>
            <w:r w:rsidRPr="0061235C">
              <w:rPr>
                <w:rFonts w:ascii="Poppins Light" w:hAnsi="Poppins Light" w:cs="Poppins Light"/>
                <w:i/>
                <w:iCs/>
                <w:sz w:val="18"/>
                <w:szCs w:val="18"/>
                <w:lang w:val="en-GB"/>
              </w:rPr>
              <w:t>/scaling up</w:t>
            </w:r>
            <w:r w:rsidR="004515AC" w:rsidRPr="0061235C">
              <w:rPr>
                <w:rFonts w:ascii="Poppins Light" w:hAnsi="Poppins Light" w:cs="Poppins Light"/>
                <w:i/>
                <w:iCs/>
                <w:sz w:val="18"/>
                <w:szCs w:val="18"/>
                <w:lang w:val="en-GB"/>
              </w:rPr>
              <w:t>;</w:t>
            </w:r>
            <w:r w:rsidRPr="0061235C">
              <w:rPr>
                <w:rFonts w:ascii="Poppins Light" w:hAnsi="Poppins Light" w:cs="Poppins Light"/>
                <w:i/>
                <w:iCs/>
                <w:sz w:val="18"/>
                <w:szCs w:val="18"/>
                <w:lang w:val="en-GB"/>
              </w:rPr>
              <w:t xml:space="preserve"> a specific investment </w:t>
            </w:r>
            <w:r w:rsidR="004515AC" w:rsidRPr="0061235C">
              <w:rPr>
                <w:rFonts w:ascii="Poppins Light" w:hAnsi="Poppins Light" w:cs="Poppins Light"/>
                <w:i/>
                <w:iCs/>
                <w:sz w:val="18"/>
                <w:szCs w:val="18"/>
                <w:lang w:val="en-GB"/>
              </w:rPr>
              <w:t>proje</w:t>
            </w:r>
            <w:r w:rsidRPr="0061235C">
              <w:rPr>
                <w:rFonts w:ascii="Poppins Light" w:hAnsi="Poppins Light" w:cs="Poppins Light"/>
                <w:i/>
                <w:iCs/>
                <w:sz w:val="18"/>
                <w:szCs w:val="18"/>
                <w:lang w:val="en-GB"/>
              </w:rPr>
              <w:t>c</w:t>
            </w:r>
            <w:r w:rsidR="004515AC" w:rsidRPr="0061235C">
              <w:rPr>
                <w:rFonts w:ascii="Poppins Light" w:hAnsi="Poppins Light" w:cs="Poppins Light"/>
                <w:i/>
                <w:iCs/>
                <w:sz w:val="18"/>
                <w:szCs w:val="18"/>
                <w:lang w:val="en-GB"/>
              </w:rPr>
              <w:t xml:space="preserve">t, </w:t>
            </w:r>
            <w:r w:rsidRPr="0061235C">
              <w:rPr>
                <w:rFonts w:ascii="Poppins Light" w:hAnsi="Poppins Light" w:cs="Poppins Light"/>
                <w:i/>
                <w:iCs/>
                <w:sz w:val="18"/>
                <w:szCs w:val="18"/>
                <w:lang w:val="en-GB"/>
              </w:rPr>
              <w:t>oth</w:t>
            </w:r>
            <w:r>
              <w:rPr>
                <w:rFonts w:ascii="Poppins Light" w:hAnsi="Poppins Light" w:cs="Poppins Light"/>
                <w:i/>
                <w:iCs/>
                <w:sz w:val="18"/>
                <w:szCs w:val="18"/>
                <w:lang w:val="en-GB"/>
              </w:rPr>
              <w:t>er</w:t>
            </w:r>
            <w:r w:rsidR="004515AC" w:rsidRPr="0061235C">
              <w:rPr>
                <w:rFonts w:ascii="Poppins Light" w:hAnsi="Poppins Light" w:cs="Poppins Light"/>
                <w:i/>
                <w:iCs/>
                <w:sz w:val="18"/>
                <w:szCs w:val="18"/>
                <w:lang w:val="en-GB"/>
              </w:rPr>
              <w:t xml:space="preserve">; </w:t>
            </w:r>
            <w:r>
              <w:rPr>
                <w:rFonts w:ascii="Poppins Light" w:hAnsi="Poppins Light" w:cs="Poppins Light"/>
                <w:i/>
                <w:iCs/>
                <w:sz w:val="18"/>
                <w:szCs w:val="18"/>
                <w:lang w:val="en-GB"/>
              </w:rPr>
              <w:t>please specify</w:t>
            </w:r>
            <w:r w:rsidR="004515AC" w:rsidRPr="0061235C">
              <w:rPr>
                <w:rFonts w:ascii="Poppins Light" w:hAnsi="Poppins Light" w:cs="Poppins Light"/>
                <w:i/>
                <w:iCs/>
                <w:sz w:val="18"/>
                <w:szCs w:val="18"/>
                <w:lang w:val="en-GB"/>
              </w:rPr>
              <w:t>)</w:t>
            </w:r>
          </w:p>
        </w:tc>
        <w:tc>
          <w:tcPr>
            <w:tcW w:w="6379" w:type="dxa"/>
          </w:tcPr>
          <w:p w14:paraId="6691C395" w14:textId="77777777" w:rsidR="004515AC" w:rsidRPr="0061235C" w:rsidRDefault="004515AC">
            <w:pPr>
              <w:spacing w:after="120"/>
              <w:rPr>
                <w:rFonts w:ascii="Poppins Light" w:hAnsi="Poppins Light" w:cs="Poppins Light"/>
                <w:sz w:val="18"/>
                <w:szCs w:val="18"/>
                <w:lang w:val="en-GB"/>
              </w:rPr>
            </w:pPr>
          </w:p>
        </w:tc>
      </w:tr>
      <w:tr w:rsidR="004515AC" w:rsidRPr="006736DB" w14:paraId="5C4A66D1" w14:textId="77777777" w:rsidTr="3F555E91">
        <w:trPr>
          <w:trHeight w:val="564"/>
        </w:trPr>
        <w:tc>
          <w:tcPr>
            <w:tcW w:w="3544" w:type="dxa"/>
          </w:tcPr>
          <w:p w14:paraId="55D08492" w14:textId="520A0CCF" w:rsidR="004515AC" w:rsidRPr="001B40DF" w:rsidRDefault="0061235C">
            <w:pPr>
              <w:spacing w:after="120"/>
              <w:rPr>
                <w:rFonts w:ascii="Poppins Light" w:hAnsi="Poppins Light" w:cs="Poppins Light"/>
                <w:b/>
                <w:bCs/>
                <w:sz w:val="18"/>
                <w:szCs w:val="18"/>
                <w:lang w:val="en-GB"/>
              </w:rPr>
            </w:pPr>
            <w:r w:rsidRPr="00930CC3">
              <w:rPr>
                <w:rFonts w:ascii="Poppins Light" w:hAnsi="Poppins Light" w:cs="Poppins Light"/>
                <w:b/>
                <w:bCs/>
                <w:sz w:val="18"/>
                <w:szCs w:val="18"/>
                <w:lang w:val="en-GB"/>
              </w:rPr>
              <w:t>In case you are currently looking for funding, which type of financing are you looking for?</w:t>
            </w:r>
          </w:p>
        </w:tc>
        <w:tc>
          <w:tcPr>
            <w:tcW w:w="6379" w:type="dxa"/>
          </w:tcPr>
          <w:p w14:paraId="3B7AB313" w14:textId="7C177373" w:rsidR="004515AC" w:rsidRPr="006D7664"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123813788"/>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Grant</w:t>
            </w:r>
            <w:r w:rsidR="004515AC" w:rsidRPr="006D7664">
              <w:rPr>
                <w:rFonts w:ascii="Poppins Light" w:hAnsi="Poppins Light" w:cs="Poppins Light"/>
                <w:sz w:val="18"/>
                <w:szCs w:val="18"/>
                <w:lang w:val="en-GB"/>
              </w:rPr>
              <w:t>s</w:t>
            </w:r>
          </w:p>
          <w:p w14:paraId="6D34C3A1" w14:textId="6836D893" w:rsidR="004515AC" w:rsidRPr="006D7664"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341227902"/>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Equity</w:t>
            </w:r>
          </w:p>
          <w:p w14:paraId="1C41EEA0" w14:textId="5E5F9EAB" w:rsidR="004515AC" w:rsidRPr="0061235C" w:rsidRDefault="00000000">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2101678278"/>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sz w:val="18"/>
                <w:szCs w:val="18"/>
                <w:lang w:val="en-GB"/>
              </w:rPr>
              <w:t>Debt funding</w:t>
            </w:r>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i/>
                <w:iCs/>
                <w:sz w:val="18"/>
                <w:szCs w:val="18"/>
                <w:lang w:val="en-GB"/>
              </w:rPr>
              <w:t>loans, working capital, other</w:t>
            </w:r>
            <w:r w:rsidR="004515AC" w:rsidRPr="0061235C">
              <w:rPr>
                <w:rFonts w:ascii="Poppins Light" w:hAnsi="Poppins Light" w:cs="Poppins Light"/>
                <w:sz w:val="18"/>
                <w:szCs w:val="18"/>
                <w:lang w:val="en-GB"/>
              </w:rPr>
              <w:t>)</w:t>
            </w:r>
          </w:p>
          <w:p w14:paraId="286C42C6" w14:textId="055C7E96" w:rsidR="004515AC" w:rsidRPr="002D387F" w:rsidRDefault="00000000">
            <w:pPr>
              <w:spacing w:after="120"/>
              <w:rPr>
                <w:rFonts w:ascii="Poppins Light" w:hAnsi="Poppins Light" w:cs="Poppins Light"/>
                <w:sz w:val="18"/>
                <w:szCs w:val="18"/>
                <w:lang w:val="fr-FR"/>
              </w:rPr>
            </w:pPr>
            <w:sdt>
              <w:sdtPr>
                <w:rPr>
                  <w:rFonts w:ascii="Poppins Light" w:eastAsia="MS Gothic" w:hAnsi="Poppins Light" w:cs="Poppins Light"/>
                  <w:sz w:val="20"/>
                  <w:szCs w:val="20"/>
                  <w:lang w:val="en-GB"/>
                </w:rPr>
                <w:id w:val="1350145597"/>
                <w14:checkbox>
                  <w14:checked w14:val="0"/>
                  <w14:checkedState w14:val="2612" w14:font="MS Gothic"/>
                  <w14:uncheckedState w14:val="2610" w14:font="MS Gothic"/>
                </w14:checkbox>
              </w:sdtPr>
              <w:sdtContent>
                <w:r w:rsidR="008C64EA">
                  <w:rPr>
                    <w:rFonts w:ascii="MS Gothic" w:eastAsia="MS Gothic" w:hAnsi="MS Gothic" w:cs="Poppins Light" w:hint="eastAsia"/>
                    <w:sz w:val="20"/>
                    <w:szCs w:val="20"/>
                    <w:lang w:val="en-GB"/>
                  </w:rPr>
                  <w:t>☐</w:t>
                </w:r>
              </w:sdtContent>
            </w:sdt>
            <w:r w:rsidR="004515AC" w:rsidRPr="002D387F">
              <w:rPr>
                <w:rFonts w:ascii="Poppins Light" w:hAnsi="Poppins Light" w:cs="Poppins Light"/>
                <w:sz w:val="18"/>
                <w:szCs w:val="18"/>
              </w:rPr>
              <w:t xml:space="preserve"> </w:t>
            </w:r>
            <w:proofErr w:type="spellStart"/>
            <w:r w:rsidR="0061235C">
              <w:rPr>
                <w:rFonts w:ascii="Poppins Light" w:hAnsi="Poppins Light" w:cs="Poppins Light"/>
                <w:sz w:val="18"/>
                <w:szCs w:val="18"/>
              </w:rPr>
              <w:t>Other</w:t>
            </w:r>
            <w:proofErr w:type="spellEnd"/>
            <w:r w:rsidR="004515AC" w:rsidRPr="002D387F">
              <w:rPr>
                <w:rFonts w:ascii="Poppins Light" w:hAnsi="Poppins Light" w:cs="Poppins Light"/>
                <w:sz w:val="18"/>
                <w:szCs w:val="18"/>
              </w:rPr>
              <w:t xml:space="preserve"> (</w:t>
            </w:r>
            <w:proofErr w:type="spellStart"/>
            <w:r w:rsidR="0061235C">
              <w:rPr>
                <w:rFonts w:ascii="Poppins Light" w:hAnsi="Poppins Light" w:cs="Poppins Light"/>
                <w:i/>
                <w:iCs/>
                <w:sz w:val="18"/>
                <w:szCs w:val="18"/>
                <w:lang w:val="fr-FR"/>
              </w:rPr>
              <w:t>please</w:t>
            </w:r>
            <w:proofErr w:type="spellEnd"/>
            <w:r w:rsidR="0061235C">
              <w:rPr>
                <w:rFonts w:ascii="Poppins Light" w:hAnsi="Poppins Light" w:cs="Poppins Light"/>
                <w:i/>
                <w:iCs/>
                <w:sz w:val="18"/>
                <w:szCs w:val="18"/>
                <w:lang w:val="fr-FR"/>
              </w:rPr>
              <w:t xml:space="preserve"> </w:t>
            </w:r>
            <w:proofErr w:type="spellStart"/>
            <w:r w:rsidR="0061235C">
              <w:rPr>
                <w:rFonts w:ascii="Poppins Light" w:hAnsi="Poppins Light" w:cs="Poppins Light"/>
                <w:i/>
                <w:iCs/>
                <w:sz w:val="18"/>
                <w:szCs w:val="18"/>
                <w:lang w:val="fr-FR"/>
              </w:rPr>
              <w:t>specify</w:t>
            </w:r>
            <w:proofErr w:type="spellEnd"/>
            <w:r w:rsidR="004515AC" w:rsidRPr="002D387F">
              <w:rPr>
                <w:rFonts w:ascii="Poppins Light" w:hAnsi="Poppins Light" w:cs="Poppins Light"/>
                <w:sz w:val="18"/>
                <w:szCs w:val="18"/>
              </w:rPr>
              <w:t>)</w:t>
            </w:r>
          </w:p>
        </w:tc>
      </w:tr>
    </w:tbl>
    <w:p w14:paraId="2D57454E" w14:textId="77777777" w:rsidR="004515AC" w:rsidRDefault="004515AC" w:rsidP="004515AC">
      <w:pPr>
        <w:ind w:left="360"/>
        <w:jc w:val="both"/>
        <w:rPr>
          <w:b/>
          <w:bCs/>
          <w:lang w:val="fr-FR"/>
        </w:rPr>
      </w:pPr>
    </w:p>
    <w:p w14:paraId="080A91F6" w14:textId="04C79CFA" w:rsidR="004515AC" w:rsidRPr="007A7E96" w:rsidRDefault="004515AC" w:rsidP="3F555E91">
      <w:pPr>
        <w:pStyle w:val="ListParagraph"/>
        <w:numPr>
          <w:ilvl w:val="0"/>
          <w:numId w:val="4"/>
        </w:numPr>
        <w:spacing w:after="200" w:line="276" w:lineRule="auto"/>
        <w:ind w:left="284" w:hanging="284"/>
        <w:jc w:val="both"/>
        <w:rPr>
          <w:rFonts w:ascii="Poppins Light" w:hAnsi="Poppins Light" w:cs="Poppins Light"/>
          <w:b/>
          <w:bCs/>
          <w:sz w:val="22"/>
          <w:szCs w:val="22"/>
        </w:rPr>
      </w:pPr>
      <w:proofErr w:type="spellStart"/>
      <w:r w:rsidRPr="3F555E91">
        <w:rPr>
          <w:rFonts w:ascii="Poppins Light" w:hAnsi="Poppins Light" w:cs="Poppins Light"/>
          <w:b/>
          <w:bCs/>
          <w:sz w:val="22"/>
          <w:szCs w:val="22"/>
        </w:rPr>
        <w:t>Description</w:t>
      </w:r>
      <w:proofErr w:type="spellEnd"/>
      <w:r w:rsidRPr="3F555E91">
        <w:rPr>
          <w:rFonts w:ascii="Poppins Light" w:hAnsi="Poppins Light" w:cs="Poppins Light"/>
          <w:b/>
          <w:bCs/>
          <w:sz w:val="22"/>
          <w:szCs w:val="22"/>
        </w:rPr>
        <w:t xml:space="preserve"> </w:t>
      </w:r>
      <w:proofErr w:type="spellStart"/>
      <w:r w:rsidR="007A7E96" w:rsidRPr="3F555E91">
        <w:rPr>
          <w:rFonts w:ascii="Poppins Light" w:hAnsi="Poppins Light" w:cs="Poppins Light"/>
          <w:b/>
          <w:bCs/>
          <w:sz w:val="22"/>
          <w:szCs w:val="22"/>
        </w:rPr>
        <w:t>of</w:t>
      </w:r>
      <w:proofErr w:type="spellEnd"/>
      <w:r w:rsidR="007A7E96" w:rsidRPr="3F555E91">
        <w:rPr>
          <w:rFonts w:ascii="Poppins Light" w:hAnsi="Poppins Light" w:cs="Poppins Light"/>
          <w:b/>
          <w:bCs/>
          <w:sz w:val="22"/>
          <w:szCs w:val="22"/>
        </w:rPr>
        <w:t xml:space="preserve"> </w:t>
      </w:r>
      <w:proofErr w:type="spellStart"/>
      <w:r w:rsidR="007A7E96" w:rsidRPr="3F555E91">
        <w:rPr>
          <w:rFonts w:ascii="Poppins Light" w:hAnsi="Poppins Light" w:cs="Poppins Light"/>
          <w:b/>
          <w:bCs/>
          <w:sz w:val="22"/>
          <w:szCs w:val="22"/>
        </w:rPr>
        <w:t>your</w:t>
      </w:r>
      <w:proofErr w:type="spellEnd"/>
      <w:r w:rsidR="007A7E96" w:rsidRPr="3F555E91">
        <w:rPr>
          <w:rFonts w:ascii="Poppins Light" w:hAnsi="Poppins Light" w:cs="Poppins Light"/>
          <w:b/>
          <w:bCs/>
          <w:sz w:val="22"/>
          <w:szCs w:val="22"/>
        </w:rPr>
        <w:t xml:space="preserve"> </w:t>
      </w:r>
      <w:proofErr w:type="spellStart"/>
      <w:r w:rsidR="00824775" w:rsidRPr="3F555E91">
        <w:rPr>
          <w:rFonts w:ascii="Poppins Light" w:hAnsi="Poppins Light" w:cs="Poppins Light"/>
          <w:b/>
          <w:bCs/>
          <w:sz w:val="22"/>
          <w:szCs w:val="22"/>
        </w:rPr>
        <w:t>company</w:t>
      </w:r>
      <w:proofErr w:type="spellEnd"/>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3F555E91">
        <w:trPr>
          <w:trHeight w:val="717"/>
        </w:trPr>
        <w:tc>
          <w:tcPr>
            <w:tcW w:w="9923" w:type="dxa"/>
          </w:tcPr>
          <w:p w14:paraId="188E4EEE" w14:textId="73671CC7" w:rsidR="004515AC" w:rsidRPr="00A54EB2" w:rsidRDefault="004515A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2.1 Description </w:t>
            </w:r>
            <w:r w:rsidR="00A54EB2" w:rsidRPr="00A54EB2">
              <w:rPr>
                <w:rFonts w:ascii="Poppins Light" w:hAnsi="Poppins Light" w:cs="Poppins Light"/>
                <w:b/>
                <w:bCs/>
                <w:sz w:val="18"/>
                <w:szCs w:val="18"/>
                <w:lang w:val="en-GB"/>
              </w:rPr>
              <w:t xml:space="preserve">of your </w:t>
            </w:r>
            <w:r w:rsidR="00824775">
              <w:rPr>
                <w:rFonts w:ascii="Poppins Light" w:hAnsi="Poppins Light" w:cs="Poppins Light"/>
                <w:b/>
                <w:bCs/>
                <w:sz w:val="18"/>
                <w:szCs w:val="18"/>
                <w:lang w:val="en-GB"/>
              </w:rPr>
              <w:t>c</w:t>
            </w:r>
            <w:r w:rsidR="00824775" w:rsidRPr="00A54EB2">
              <w:rPr>
                <w:rFonts w:ascii="Poppins Light" w:hAnsi="Poppins Light" w:cs="Poppins Light"/>
                <w:b/>
                <w:bCs/>
                <w:sz w:val="18"/>
                <w:szCs w:val="18"/>
                <w:lang w:val="en-GB"/>
              </w:rPr>
              <w:t>ompany</w:t>
            </w:r>
            <w:r w:rsidR="00824775" w:rsidRPr="00A54EB2">
              <w:rPr>
                <w:rFonts w:ascii="Poppins Light" w:hAnsi="Poppins Light" w:cs="Poppins Light"/>
                <w:sz w:val="18"/>
                <w:szCs w:val="18"/>
                <w:lang w:val="en-GB"/>
              </w:rPr>
              <w:t xml:space="preserve"> </w:t>
            </w:r>
            <w:r w:rsidRPr="00A54EB2">
              <w:rPr>
                <w:rFonts w:ascii="Poppins Light" w:hAnsi="Poppins Light" w:cs="Poppins Light"/>
                <w:sz w:val="18"/>
                <w:szCs w:val="18"/>
                <w:lang w:val="en-GB"/>
              </w:rPr>
              <w:t>(</w:t>
            </w:r>
            <w:r w:rsidRPr="00A54EB2">
              <w:rPr>
                <w:rFonts w:ascii="Poppins Light" w:hAnsi="Poppins Light" w:cs="Poppins Light"/>
                <w:i/>
                <w:iCs/>
                <w:sz w:val="18"/>
                <w:szCs w:val="18"/>
                <w:lang w:val="en-GB"/>
              </w:rPr>
              <w:t xml:space="preserve">max. </w:t>
            </w:r>
            <w:r w:rsidR="000047E7">
              <w:rPr>
                <w:rFonts w:ascii="Poppins Light" w:hAnsi="Poppins Light" w:cs="Poppins Light"/>
                <w:i/>
                <w:iCs/>
                <w:sz w:val="18"/>
                <w:szCs w:val="18"/>
                <w:lang w:val="en-GB"/>
              </w:rPr>
              <w:t>2</w:t>
            </w:r>
            <w:r w:rsidRPr="00A54EB2">
              <w:rPr>
                <w:rFonts w:ascii="Poppins Light" w:hAnsi="Poppins Light" w:cs="Poppins Light"/>
                <w:i/>
                <w:iCs/>
                <w:sz w:val="18"/>
                <w:szCs w:val="18"/>
                <w:lang w:val="en-GB"/>
              </w:rPr>
              <w:t xml:space="preserve"> page</w:t>
            </w:r>
            <w:r w:rsidR="000047E7">
              <w:rPr>
                <w:rFonts w:ascii="Poppins Light" w:hAnsi="Poppins Light" w:cs="Poppins Light"/>
                <w:i/>
                <w:iCs/>
                <w:sz w:val="18"/>
                <w:szCs w:val="18"/>
                <w:lang w:val="en-GB"/>
              </w:rPr>
              <w:t>s</w:t>
            </w:r>
            <w:r w:rsidRPr="00A54EB2">
              <w:rPr>
                <w:rFonts w:ascii="Poppins Light" w:hAnsi="Poppins Light" w:cs="Poppins Light"/>
                <w:sz w:val="18"/>
                <w:szCs w:val="18"/>
                <w:lang w:val="en-GB"/>
              </w:rPr>
              <w:t>)</w:t>
            </w:r>
            <w:r w:rsidRPr="00A54EB2">
              <w:rPr>
                <w:rFonts w:ascii="Poppins Light" w:hAnsi="Poppins Light" w:cs="Poppins Light"/>
                <w:b/>
                <w:bCs/>
                <w:sz w:val="18"/>
                <w:szCs w:val="18"/>
                <w:lang w:val="en-GB"/>
              </w:rPr>
              <w:t xml:space="preserve"> </w:t>
            </w:r>
          </w:p>
          <w:p w14:paraId="2676BBA8" w14:textId="55C27D8D" w:rsidR="004515AC" w:rsidRPr="00A54EB2" w:rsidRDefault="00A54EB2">
            <w:pPr>
              <w:spacing w:after="120"/>
              <w:rPr>
                <w:rFonts w:ascii="Poppins Light" w:hAnsi="Poppins Light" w:cs="Poppins Light"/>
                <w:b/>
                <w:bCs/>
                <w:sz w:val="18"/>
                <w:szCs w:val="18"/>
                <w:lang w:val="en-GB"/>
              </w:rPr>
            </w:pPr>
            <w:r>
              <w:rPr>
                <w:rFonts w:ascii="Poppins Light" w:hAnsi="Poppins Light" w:cs="Poppins Light"/>
                <w:b/>
                <w:bCs/>
                <w:sz w:val="18"/>
                <w:szCs w:val="18"/>
                <w:lang w:val="en-GB"/>
              </w:rPr>
              <w:t>Strategic v</w:t>
            </w:r>
            <w:r w:rsidR="004515AC" w:rsidRPr="00A54EB2">
              <w:rPr>
                <w:rFonts w:ascii="Poppins Light" w:hAnsi="Poppins Light" w:cs="Poppins Light"/>
                <w:b/>
                <w:bCs/>
                <w:sz w:val="18"/>
                <w:szCs w:val="18"/>
                <w:lang w:val="en-GB"/>
              </w:rPr>
              <w:t>ision</w:t>
            </w:r>
          </w:p>
          <w:p w14:paraId="3409E28A" w14:textId="77777777" w:rsidR="004515AC" w:rsidRPr="00A54EB2" w:rsidRDefault="004515AC">
            <w:pPr>
              <w:spacing w:after="120"/>
              <w:rPr>
                <w:rFonts w:ascii="Poppins Light" w:hAnsi="Poppins Light" w:cs="Poppins Light"/>
                <w:sz w:val="18"/>
                <w:szCs w:val="18"/>
                <w:lang w:val="en-GB"/>
              </w:rPr>
            </w:pPr>
          </w:p>
          <w:p w14:paraId="7A449F0C" w14:textId="1D1F7E7C" w:rsidR="004515AC" w:rsidRPr="00A54EB2" w:rsidRDefault="00A54EB2">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Your offer of energy </w:t>
            </w:r>
            <w:r w:rsidR="004515AC" w:rsidRPr="00A54EB2">
              <w:rPr>
                <w:rFonts w:ascii="Poppins Light" w:hAnsi="Poppins Light" w:cs="Poppins Light"/>
                <w:b/>
                <w:bCs/>
                <w:sz w:val="18"/>
                <w:szCs w:val="18"/>
                <w:lang w:val="en-GB"/>
              </w:rPr>
              <w:t>produ</w:t>
            </w:r>
            <w:r w:rsidRPr="00A54EB2">
              <w:rPr>
                <w:rFonts w:ascii="Poppins Light" w:hAnsi="Poppins Light" w:cs="Poppins Light"/>
                <w:b/>
                <w:bCs/>
                <w:sz w:val="18"/>
                <w:szCs w:val="18"/>
                <w:lang w:val="en-GB"/>
              </w:rPr>
              <w:t>c</w:t>
            </w:r>
            <w:r w:rsidR="004515AC" w:rsidRPr="00A54EB2">
              <w:rPr>
                <w:rFonts w:ascii="Poppins Light" w:hAnsi="Poppins Light" w:cs="Poppins Light"/>
                <w:b/>
                <w:bCs/>
                <w:sz w:val="18"/>
                <w:szCs w:val="18"/>
                <w:lang w:val="en-GB"/>
              </w:rPr>
              <w:t xml:space="preserve">ts </w:t>
            </w:r>
            <w:r w:rsidRPr="00A54EB2">
              <w:rPr>
                <w:rFonts w:ascii="Poppins Light" w:hAnsi="Poppins Light" w:cs="Poppins Light"/>
                <w:b/>
                <w:bCs/>
                <w:sz w:val="18"/>
                <w:szCs w:val="18"/>
                <w:lang w:val="en-GB"/>
              </w:rPr>
              <w:t>and</w:t>
            </w:r>
            <w:r w:rsidR="004515AC" w:rsidRPr="00A54EB2">
              <w:rPr>
                <w:rFonts w:ascii="Poppins Light" w:hAnsi="Poppins Light" w:cs="Poppins Light"/>
                <w:b/>
                <w:bCs/>
                <w:sz w:val="18"/>
                <w:szCs w:val="18"/>
                <w:lang w:val="en-GB"/>
              </w:rPr>
              <w:t xml:space="preserve"> services</w:t>
            </w:r>
          </w:p>
          <w:p w14:paraId="3596842C" w14:textId="77777777" w:rsidR="004515AC" w:rsidRPr="00A54EB2" w:rsidRDefault="004515AC">
            <w:pPr>
              <w:spacing w:after="120"/>
              <w:rPr>
                <w:rFonts w:ascii="Poppins Light" w:hAnsi="Poppins Light" w:cs="Poppins Light"/>
                <w:sz w:val="18"/>
                <w:szCs w:val="18"/>
                <w:lang w:val="en-GB"/>
              </w:rPr>
            </w:pPr>
          </w:p>
          <w:p w14:paraId="6A596CB7" w14:textId="405FC2ED" w:rsidR="004515AC" w:rsidRPr="006D7664" w:rsidRDefault="00A54EB2">
            <w:pPr>
              <w:spacing w:after="120"/>
              <w:rPr>
                <w:rFonts w:ascii="Poppins Light" w:hAnsi="Poppins Light" w:cs="Poppins Light"/>
                <w:b/>
                <w:bCs/>
                <w:sz w:val="18"/>
                <w:szCs w:val="18"/>
                <w:lang w:val="en-GB"/>
              </w:rPr>
            </w:pPr>
            <w:r w:rsidRPr="006D7664">
              <w:rPr>
                <w:rFonts w:ascii="Poppins Light" w:hAnsi="Poppins Light" w:cs="Poppins Light"/>
                <w:b/>
                <w:bCs/>
                <w:sz w:val="18"/>
                <w:szCs w:val="18"/>
                <w:lang w:val="en-GB"/>
              </w:rPr>
              <w:t>Target customers</w:t>
            </w:r>
          </w:p>
          <w:p w14:paraId="03AC956E" w14:textId="77777777" w:rsidR="004515AC" w:rsidRPr="006D7664" w:rsidRDefault="004515AC">
            <w:pPr>
              <w:spacing w:after="120"/>
              <w:rPr>
                <w:rFonts w:ascii="Poppins Light" w:hAnsi="Poppins Light" w:cs="Poppins Light"/>
                <w:sz w:val="18"/>
                <w:szCs w:val="18"/>
                <w:lang w:val="en-GB"/>
              </w:rPr>
            </w:pPr>
          </w:p>
          <w:p w14:paraId="0EED547C" w14:textId="4152CF91"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Business model</w:t>
            </w:r>
          </w:p>
          <w:p w14:paraId="41CEE360" w14:textId="77777777" w:rsidR="004515AC" w:rsidRPr="004D4E05" w:rsidRDefault="004515AC">
            <w:pPr>
              <w:spacing w:after="120"/>
              <w:rPr>
                <w:rFonts w:ascii="Poppins Light" w:hAnsi="Poppins Light" w:cs="Poppins Light"/>
                <w:sz w:val="18"/>
                <w:szCs w:val="18"/>
                <w:lang w:val="en-GB"/>
              </w:rPr>
            </w:pPr>
          </w:p>
          <w:p w14:paraId="38F5BAE8" w14:textId="11A4A2F2"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Track record and re</w:t>
            </w:r>
            <w:r w:rsidR="004515AC" w:rsidRPr="004D4E05">
              <w:rPr>
                <w:rFonts w:ascii="Poppins Light" w:hAnsi="Poppins Light" w:cs="Poppins Light"/>
                <w:b/>
                <w:bCs/>
                <w:sz w:val="18"/>
                <w:szCs w:val="18"/>
                <w:lang w:val="en-GB"/>
              </w:rPr>
              <w:t>f</w:t>
            </w:r>
            <w:r w:rsidRPr="004D4E05">
              <w:rPr>
                <w:rFonts w:ascii="Poppins Light" w:hAnsi="Poppins Light" w:cs="Poppins Light"/>
                <w:b/>
                <w:bCs/>
                <w:sz w:val="18"/>
                <w:szCs w:val="18"/>
                <w:lang w:val="en-GB"/>
              </w:rPr>
              <w:t>e</w:t>
            </w:r>
            <w:r w:rsidR="004515AC" w:rsidRPr="004D4E05">
              <w:rPr>
                <w:rFonts w:ascii="Poppins Light" w:hAnsi="Poppins Light" w:cs="Poppins Light"/>
                <w:b/>
                <w:bCs/>
                <w:sz w:val="18"/>
                <w:szCs w:val="18"/>
                <w:lang w:val="en-GB"/>
              </w:rPr>
              <w:t xml:space="preserve">rences </w:t>
            </w:r>
          </w:p>
          <w:p w14:paraId="461038BD" w14:textId="77777777" w:rsidR="004515AC" w:rsidRPr="004D4E05" w:rsidRDefault="004515AC">
            <w:pPr>
              <w:spacing w:after="120"/>
              <w:rPr>
                <w:sz w:val="20"/>
                <w:szCs w:val="20"/>
                <w:lang w:val="en-GB"/>
              </w:rPr>
            </w:pPr>
          </w:p>
        </w:tc>
      </w:tr>
      <w:tr w:rsidR="004515AC" w:rsidRPr="006F436B" w14:paraId="392BC539" w14:textId="77777777" w:rsidTr="3F555E91">
        <w:tc>
          <w:tcPr>
            <w:tcW w:w="9923" w:type="dxa"/>
          </w:tcPr>
          <w:p w14:paraId="57D3C9A4" w14:textId="7FBA780F" w:rsidR="004515AC" w:rsidRPr="006D7664" w:rsidRDefault="004515AC">
            <w:pPr>
              <w:spacing w:after="120"/>
              <w:rPr>
                <w:rFonts w:ascii="Poppins Light" w:hAnsi="Poppins Light" w:cs="Poppins Light"/>
                <w:sz w:val="18"/>
                <w:szCs w:val="18"/>
                <w:lang w:val="en-GB"/>
              </w:rPr>
            </w:pPr>
            <w:r w:rsidRPr="006D7664">
              <w:rPr>
                <w:rFonts w:ascii="Poppins Light" w:hAnsi="Poppins Light" w:cs="Poppins Light"/>
                <w:b/>
                <w:bCs/>
                <w:sz w:val="18"/>
                <w:szCs w:val="18"/>
                <w:lang w:val="en-GB"/>
              </w:rPr>
              <w:lastRenderedPageBreak/>
              <w:t xml:space="preserve">2.2 Organisation </w:t>
            </w:r>
            <w:r w:rsidR="004D4E05" w:rsidRPr="006D7664">
              <w:rPr>
                <w:rFonts w:ascii="Poppins Light" w:hAnsi="Poppins Light" w:cs="Poppins Light"/>
                <w:b/>
                <w:bCs/>
                <w:sz w:val="18"/>
                <w:szCs w:val="18"/>
                <w:lang w:val="en-GB"/>
              </w:rPr>
              <w:t>and</w:t>
            </w:r>
            <w:r w:rsidRPr="006D7664">
              <w:rPr>
                <w:rFonts w:ascii="Poppins Light" w:hAnsi="Poppins Light" w:cs="Poppins Light"/>
                <w:b/>
                <w:bCs/>
                <w:sz w:val="18"/>
                <w:szCs w:val="18"/>
                <w:lang w:val="en-GB"/>
              </w:rPr>
              <w:t xml:space="preserve"> management</w:t>
            </w:r>
            <w:r w:rsidR="004D4E05" w:rsidRPr="006D7664">
              <w:rPr>
                <w:rFonts w:ascii="Poppins Light" w:hAnsi="Poppins Light" w:cs="Poppins Light"/>
                <w:b/>
                <w:bCs/>
                <w:sz w:val="18"/>
                <w:szCs w:val="18"/>
                <w:lang w:val="en-GB"/>
              </w:rPr>
              <w:t xml:space="preserve"> team</w:t>
            </w:r>
            <w:r w:rsidRPr="006D7664">
              <w:rPr>
                <w:rFonts w:ascii="Poppins Light" w:hAnsi="Poppins Light" w:cs="Poppins Light"/>
                <w:sz w:val="18"/>
                <w:szCs w:val="18"/>
                <w:lang w:val="en-GB"/>
              </w:rPr>
              <w:t xml:space="preserve"> (</w:t>
            </w:r>
            <w:r w:rsidRPr="006D7664">
              <w:rPr>
                <w:rFonts w:ascii="Poppins Light" w:hAnsi="Poppins Light" w:cs="Poppins Light"/>
                <w:i/>
                <w:iCs/>
                <w:sz w:val="18"/>
                <w:szCs w:val="18"/>
                <w:lang w:val="en-GB"/>
              </w:rPr>
              <w:t>max. 1 page</w:t>
            </w:r>
            <w:r w:rsidRPr="006D7664">
              <w:rPr>
                <w:rFonts w:ascii="Poppins Light" w:hAnsi="Poppins Light" w:cs="Poppins Light"/>
                <w:sz w:val="18"/>
                <w:szCs w:val="18"/>
                <w:lang w:val="en-GB"/>
              </w:rPr>
              <w:t>)</w:t>
            </w:r>
          </w:p>
          <w:p w14:paraId="72EB6B85" w14:textId="2EA0A324"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management</w:t>
            </w:r>
            <w:r w:rsidR="004D4E05">
              <w:rPr>
                <w:rFonts w:ascii="Poppins Light" w:hAnsi="Poppins Light" w:cs="Poppins Light"/>
                <w:b/>
                <w:bCs/>
                <w:sz w:val="18"/>
                <w:szCs w:val="18"/>
                <w:lang w:val="en-GB"/>
              </w:rPr>
              <w:t xml:space="preserve"> team</w:t>
            </w:r>
          </w:p>
          <w:p w14:paraId="4C88D071" w14:textId="77777777" w:rsidR="004515AC" w:rsidRPr="004D4E05" w:rsidRDefault="004515AC">
            <w:pPr>
              <w:spacing w:after="120"/>
              <w:rPr>
                <w:rFonts w:ascii="Poppins Light" w:hAnsi="Poppins Light" w:cs="Poppins Light"/>
                <w:sz w:val="18"/>
                <w:szCs w:val="18"/>
                <w:lang w:val="en-GB"/>
              </w:rPr>
            </w:pPr>
          </w:p>
          <w:p w14:paraId="37B15418" w14:textId="03C541DB" w:rsidR="004515AC" w:rsidRPr="004D4E05" w:rsidRDefault="004D4E05">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Organisational s</w:t>
            </w:r>
            <w:r w:rsidR="004515AC" w:rsidRPr="004D4E05">
              <w:rPr>
                <w:rFonts w:ascii="Poppins Light" w:hAnsi="Poppins Light" w:cs="Poppins Light"/>
                <w:b/>
                <w:bCs/>
                <w:sz w:val="18"/>
                <w:szCs w:val="18"/>
                <w:lang w:val="en-GB"/>
              </w:rPr>
              <w:t xml:space="preserve">tructure </w:t>
            </w:r>
            <w:r w:rsidR="004515AC" w:rsidRPr="004D4E05">
              <w:rPr>
                <w:rFonts w:ascii="Poppins Light" w:hAnsi="Poppins Light" w:cs="Poppins Light"/>
                <w:sz w:val="18"/>
                <w:szCs w:val="18"/>
                <w:lang w:val="en-GB"/>
              </w:rPr>
              <w:t>(</w:t>
            </w:r>
            <w:r w:rsidRPr="004D4E05">
              <w:rPr>
                <w:rFonts w:ascii="Poppins Light" w:hAnsi="Poppins Light" w:cs="Poppins Light"/>
                <w:i/>
                <w:iCs/>
                <w:sz w:val="18"/>
                <w:szCs w:val="18"/>
                <w:lang w:val="en-GB"/>
              </w:rPr>
              <w:t xml:space="preserve">please provide the </w:t>
            </w:r>
            <w:r w:rsidR="004515AC" w:rsidRPr="004D4E05">
              <w:rPr>
                <w:rFonts w:ascii="Poppins Light" w:hAnsi="Poppins Light" w:cs="Poppins Light"/>
                <w:i/>
                <w:iCs/>
                <w:sz w:val="18"/>
                <w:szCs w:val="18"/>
                <w:lang w:val="en-GB"/>
              </w:rPr>
              <w:t>organigramme</w:t>
            </w:r>
            <w:r w:rsidR="004515AC" w:rsidRPr="004D4E05">
              <w:rPr>
                <w:rFonts w:ascii="Poppins Light" w:hAnsi="Poppins Light" w:cs="Poppins Light"/>
                <w:sz w:val="18"/>
                <w:szCs w:val="18"/>
                <w:lang w:val="en-GB"/>
              </w:rPr>
              <w:t>)</w:t>
            </w:r>
            <w:r w:rsidR="004515AC" w:rsidRPr="004D4E05">
              <w:rPr>
                <w:rFonts w:ascii="Poppins Light" w:hAnsi="Poppins Light" w:cs="Poppins Light"/>
                <w:b/>
                <w:bCs/>
                <w:sz w:val="18"/>
                <w:szCs w:val="18"/>
                <w:lang w:val="en-GB"/>
              </w:rPr>
              <w:t xml:space="preserve"> </w:t>
            </w:r>
          </w:p>
          <w:p w14:paraId="28F3FCC7" w14:textId="77777777" w:rsidR="004515AC" w:rsidRPr="00270856" w:rsidRDefault="004515AC">
            <w:pPr>
              <w:spacing w:after="120"/>
              <w:rPr>
                <w:rFonts w:ascii="Poppins Light" w:hAnsi="Poppins Light" w:cs="Poppins Light"/>
                <w:sz w:val="18"/>
                <w:szCs w:val="18"/>
                <w:lang w:val="en-GB"/>
              </w:rPr>
            </w:pPr>
          </w:p>
          <w:p w14:paraId="333532E3" w14:textId="0366D4B6"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key staff</w:t>
            </w:r>
          </w:p>
          <w:p w14:paraId="1AEE0B14" w14:textId="77777777" w:rsidR="004515AC" w:rsidRPr="00270856" w:rsidRDefault="004515AC">
            <w:pPr>
              <w:spacing w:after="120"/>
              <w:rPr>
                <w:rFonts w:ascii="Poppins Light" w:hAnsi="Poppins Light" w:cs="Poppins Light"/>
                <w:sz w:val="18"/>
                <w:szCs w:val="18"/>
                <w:lang w:val="en-GB"/>
              </w:rPr>
            </w:pPr>
          </w:p>
        </w:tc>
      </w:tr>
      <w:tr w:rsidR="004515AC" w:rsidRPr="00D21C07" w14:paraId="57FF9907" w14:textId="77777777" w:rsidTr="3F555E91">
        <w:tc>
          <w:tcPr>
            <w:tcW w:w="9923" w:type="dxa"/>
          </w:tcPr>
          <w:p w14:paraId="5F39F612" w14:textId="633B8CCF" w:rsidR="004515AC" w:rsidRPr="00270856" w:rsidRDefault="004515AC">
            <w:pPr>
              <w:spacing w:after="120"/>
              <w:rPr>
                <w:rFonts w:ascii="Poppins Light" w:hAnsi="Poppins Light" w:cs="Poppins Light"/>
                <w:sz w:val="18"/>
                <w:szCs w:val="18"/>
                <w:lang w:val="en-GB"/>
              </w:rPr>
            </w:pPr>
            <w:r w:rsidRPr="00270856">
              <w:rPr>
                <w:rFonts w:ascii="Poppins Light" w:hAnsi="Poppins Light" w:cs="Poppins Light"/>
                <w:b/>
                <w:bCs/>
                <w:sz w:val="18"/>
                <w:szCs w:val="18"/>
                <w:lang w:val="en-GB"/>
              </w:rPr>
              <w:t xml:space="preserve">2.3 </w:t>
            </w:r>
            <w:r w:rsidR="00270856" w:rsidRPr="00270856">
              <w:rPr>
                <w:rFonts w:ascii="Poppins Light" w:hAnsi="Poppins Light" w:cs="Poppins Light"/>
                <w:b/>
                <w:bCs/>
                <w:sz w:val="18"/>
                <w:szCs w:val="18"/>
                <w:lang w:val="en-GB"/>
              </w:rPr>
              <w:t>Innovation p</w:t>
            </w:r>
            <w:r w:rsidRPr="00270856">
              <w:rPr>
                <w:rFonts w:ascii="Poppins Light" w:hAnsi="Poppins Light" w:cs="Poppins Light"/>
                <w:b/>
                <w:bCs/>
                <w:sz w:val="18"/>
                <w:szCs w:val="18"/>
                <w:lang w:val="en-GB"/>
              </w:rPr>
              <w:t>otenti</w:t>
            </w:r>
            <w:r w:rsidR="00270856" w:rsidRPr="00270856">
              <w:rPr>
                <w:rFonts w:ascii="Poppins Light" w:hAnsi="Poppins Light" w:cs="Poppins Light"/>
                <w:b/>
                <w:bCs/>
                <w:sz w:val="18"/>
                <w:szCs w:val="18"/>
                <w:lang w:val="en-GB"/>
              </w:rPr>
              <w:t>a</w:t>
            </w:r>
            <w:r w:rsidRPr="00270856">
              <w:rPr>
                <w:rFonts w:ascii="Poppins Light" w:hAnsi="Poppins Light" w:cs="Poppins Light"/>
                <w:b/>
                <w:bCs/>
                <w:sz w:val="18"/>
                <w:szCs w:val="18"/>
                <w:lang w:val="en-GB"/>
              </w:rPr>
              <w:t xml:space="preserve">l </w:t>
            </w:r>
            <w:r w:rsidRPr="00270856">
              <w:rPr>
                <w:rFonts w:ascii="Poppins Light" w:hAnsi="Poppins Light" w:cs="Poppins Light"/>
                <w:sz w:val="18"/>
                <w:szCs w:val="18"/>
                <w:lang w:val="en-GB"/>
              </w:rPr>
              <w:t>(</w:t>
            </w:r>
            <w:r w:rsidRPr="00270856">
              <w:rPr>
                <w:rFonts w:ascii="Poppins Light" w:hAnsi="Poppins Light" w:cs="Poppins Light"/>
                <w:i/>
                <w:iCs/>
                <w:sz w:val="18"/>
                <w:szCs w:val="18"/>
                <w:lang w:val="en-GB"/>
              </w:rPr>
              <w:t>produ</w:t>
            </w:r>
            <w:r w:rsidR="00270856" w:rsidRPr="00270856">
              <w:rPr>
                <w:rFonts w:ascii="Poppins Light" w:hAnsi="Poppins Light" w:cs="Poppins Light"/>
                <w:i/>
                <w:iCs/>
                <w:sz w:val="18"/>
                <w:szCs w:val="18"/>
                <w:lang w:val="en-GB"/>
              </w:rPr>
              <w:t>c</w:t>
            </w:r>
            <w:r w:rsidRPr="00270856">
              <w:rPr>
                <w:rFonts w:ascii="Poppins Light" w:hAnsi="Poppins Light" w:cs="Poppins Light"/>
                <w:i/>
                <w:iCs/>
                <w:sz w:val="18"/>
                <w:szCs w:val="18"/>
                <w:lang w:val="en-GB"/>
              </w:rPr>
              <w:t>ts/</w:t>
            </w:r>
            <w:r w:rsidR="00270856" w:rsidRPr="00270856">
              <w:rPr>
                <w:rFonts w:ascii="Poppins Light" w:hAnsi="Poppins Light" w:cs="Poppins Light"/>
                <w:i/>
                <w:iCs/>
                <w:sz w:val="18"/>
                <w:szCs w:val="18"/>
                <w:lang w:val="en-GB"/>
              </w:rPr>
              <w:t>technology</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 xml:space="preserve">digital </w:t>
            </w:r>
            <w:r w:rsidRPr="00270856">
              <w:rPr>
                <w:rFonts w:ascii="Poppins Light" w:hAnsi="Poppins Light" w:cs="Poppins Light"/>
                <w:i/>
                <w:iCs/>
                <w:sz w:val="18"/>
                <w:szCs w:val="18"/>
                <w:lang w:val="en-GB"/>
              </w:rPr>
              <w:t xml:space="preserve">solutions; </w:t>
            </w:r>
            <w:r w:rsidR="00270856" w:rsidRPr="00270856">
              <w:rPr>
                <w:rFonts w:ascii="Poppins Light" w:hAnsi="Poppins Light" w:cs="Poppins Light"/>
                <w:i/>
                <w:iCs/>
                <w:sz w:val="18"/>
                <w:szCs w:val="18"/>
                <w:lang w:val="en-GB"/>
              </w:rPr>
              <w:t xml:space="preserve">distribution </w:t>
            </w:r>
            <w:r w:rsidRPr="00270856">
              <w:rPr>
                <w:rFonts w:ascii="Poppins Light" w:hAnsi="Poppins Light" w:cs="Poppins Light"/>
                <w:i/>
                <w:iCs/>
                <w:sz w:val="18"/>
                <w:szCs w:val="18"/>
                <w:lang w:val="en-GB"/>
              </w:rPr>
              <w:t>syst</w:t>
            </w:r>
            <w:r w:rsidR="00270856" w:rsidRPr="00270856">
              <w:rPr>
                <w:rFonts w:ascii="Poppins Light" w:hAnsi="Poppins Light" w:cs="Poppins Light"/>
                <w:i/>
                <w:iCs/>
                <w:sz w:val="18"/>
                <w:szCs w:val="18"/>
                <w:lang w:val="en-GB"/>
              </w:rPr>
              <w:t>e</w:t>
            </w:r>
            <w:r w:rsidRPr="00270856">
              <w:rPr>
                <w:rFonts w:ascii="Poppins Light" w:hAnsi="Poppins Light" w:cs="Poppins Light"/>
                <w:i/>
                <w:iCs/>
                <w:sz w:val="18"/>
                <w:szCs w:val="18"/>
                <w:lang w:val="en-GB"/>
              </w:rPr>
              <w:t xml:space="preserve">m; </w:t>
            </w:r>
            <w:r w:rsidR="00270856" w:rsidRPr="00270856">
              <w:rPr>
                <w:rFonts w:ascii="Poppins Light" w:hAnsi="Poppins Light" w:cs="Poppins Light"/>
                <w:i/>
                <w:iCs/>
                <w:sz w:val="18"/>
                <w:szCs w:val="18"/>
                <w:lang w:val="en-GB"/>
              </w:rPr>
              <w:t xml:space="preserve">business </w:t>
            </w:r>
            <w:r w:rsidRPr="00270856">
              <w:rPr>
                <w:rFonts w:ascii="Poppins Light" w:hAnsi="Poppins Light" w:cs="Poppins Light"/>
                <w:i/>
                <w:iCs/>
                <w:sz w:val="18"/>
                <w:szCs w:val="18"/>
                <w:lang w:val="en-GB"/>
              </w:rPr>
              <w:t>mod</w:t>
            </w:r>
            <w:r w:rsidR="00270856" w:rsidRPr="00270856">
              <w:rPr>
                <w:rFonts w:ascii="Poppins Light" w:hAnsi="Poppins Light" w:cs="Poppins Light"/>
                <w:i/>
                <w:iCs/>
                <w:sz w:val="18"/>
                <w:szCs w:val="18"/>
                <w:lang w:val="en-GB"/>
              </w:rPr>
              <w:t>el</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financing offer</w:t>
            </w:r>
            <w:r w:rsidRPr="00270856">
              <w:rPr>
                <w:rFonts w:ascii="Poppins Light" w:hAnsi="Poppins Light" w:cs="Poppins Light"/>
                <w:i/>
                <w:iCs/>
                <w:sz w:val="18"/>
                <w:szCs w:val="18"/>
                <w:lang w:val="en-GB"/>
              </w:rPr>
              <w:t xml:space="preserve">; etc.; </w:t>
            </w:r>
            <w:r w:rsidR="00270856" w:rsidRPr="00270856">
              <w:rPr>
                <w:rFonts w:ascii="Poppins Light" w:hAnsi="Poppins Light" w:cs="Poppins Light"/>
                <w:i/>
                <w:iCs/>
                <w:sz w:val="18"/>
                <w:szCs w:val="18"/>
                <w:lang w:val="en-GB"/>
              </w:rPr>
              <w:t>please specify</w:t>
            </w:r>
            <w:r w:rsidRPr="00270856">
              <w:rPr>
                <w:rFonts w:ascii="Poppins Light" w:hAnsi="Poppins Light" w:cs="Poppins Light"/>
                <w:i/>
                <w:iCs/>
                <w:sz w:val="18"/>
                <w:szCs w:val="18"/>
                <w:lang w:val="en-GB"/>
              </w:rPr>
              <w:t xml:space="preserve">; max. </w:t>
            </w:r>
            <w:r w:rsidR="00270856">
              <w:rPr>
                <w:rFonts w:ascii="Poppins Light" w:hAnsi="Poppins Light" w:cs="Poppins Light"/>
                <w:i/>
                <w:iCs/>
                <w:sz w:val="18"/>
                <w:szCs w:val="18"/>
                <w:lang w:val="en-GB"/>
              </w:rPr>
              <w:t xml:space="preserve">half a </w:t>
            </w:r>
            <w:r w:rsidRPr="00270856">
              <w:rPr>
                <w:rFonts w:ascii="Poppins Light" w:hAnsi="Poppins Light" w:cs="Poppins Light"/>
                <w:i/>
                <w:iCs/>
                <w:sz w:val="18"/>
                <w:szCs w:val="18"/>
                <w:lang w:val="en-GB"/>
              </w:rPr>
              <w:t>page</w:t>
            </w:r>
            <w:r w:rsidRPr="00270856">
              <w:rPr>
                <w:rFonts w:ascii="Poppins Light" w:hAnsi="Poppins Light" w:cs="Poppins Light"/>
                <w:sz w:val="18"/>
                <w:szCs w:val="18"/>
                <w:lang w:val="en-GB"/>
              </w:rPr>
              <w:t>)</w:t>
            </w:r>
          </w:p>
          <w:p w14:paraId="4DA1ECA0" w14:textId="77777777"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 </w:t>
            </w:r>
          </w:p>
        </w:tc>
      </w:tr>
      <w:tr w:rsidR="004515AC" w:rsidRPr="00D21C07" w14:paraId="3C441FA4" w14:textId="77777777" w:rsidTr="3F555E91">
        <w:trPr>
          <w:trHeight w:val="20"/>
        </w:trPr>
        <w:tc>
          <w:tcPr>
            <w:tcW w:w="9923" w:type="dxa"/>
          </w:tcPr>
          <w:p w14:paraId="039E98C2" w14:textId="7D48CE9B"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2.4 </w:t>
            </w:r>
            <w:r w:rsidR="00270856" w:rsidRPr="00270856">
              <w:rPr>
                <w:rFonts w:ascii="Poppins Light" w:hAnsi="Poppins Light" w:cs="Poppins Light"/>
                <w:b/>
                <w:bCs/>
                <w:sz w:val="18"/>
                <w:szCs w:val="18"/>
                <w:lang w:val="en-GB"/>
              </w:rPr>
              <w:t>Funding needs</w:t>
            </w:r>
            <w:r w:rsidRPr="00270856">
              <w:rPr>
                <w:rFonts w:ascii="Poppins Light" w:hAnsi="Poppins Light" w:cs="Poppins Light"/>
                <w:sz w:val="18"/>
                <w:szCs w:val="18"/>
                <w:lang w:val="en-GB"/>
              </w:rPr>
              <w:t xml:space="preserve"> (</w:t>
            </w:r>
            <w:r w:rsidRPr="00270856">
              <w:rPr>
                <w:rFonts w:ascii="Poppins Light" w:hAnsi="Poppins Light" w:cs="Poppins Light"/>
                <w:i/>
                <w:iCs/>
                <w:sz w:val="18"/>
                <w:szCs w:val="18"/>
                <w:lang w:val="en-GB"/>
              </w:rPr>
              <w:t xml:space="preserve">max. </w:t>
            </w:r>
            <w:r w:rsidR="004C030E">
              <w:rPr>
                <w:rFonts w:ascii="Poppins Light" w:hAnsi="Poppins Light" w:cs="Poppins Light"/>
                <w:i/>
                <w:iCs/>
                <w:sz w:val="18"/>
                <w:szCs w:val="18"/>
                <w:lang w:val="en-GB"/>
              </w:rPr>
              <w:t>2</w:t>
            </w:r>
            <w:r w:rsidRPr="00270856">
              <w:rPr>
                <w:rFonts w:ascii="Poppins Light" w:hAnsi="Poppins Light" w:cs="Poppins Light"/>
                <w:i/>
                <w:iCs/>
                <w:sz w:val="18"/>
                <w:szCs w:val="18"/>
                <w:lang w:val="en-GB"/>
              </w:rPr>
              <w:t xml:space="preserve"> page</w:t>
            </w:r>
            <w:r w:rsidRPr="00270856">
              <w:rPr>
                <w:rFonts w:ascii="Poppins Light" w:hAnsi="Poppins Light" w:cs="Poppins Light"/>
                <w:sz w:val="18"/>
                <w:szCs w:val="18"/>
                <w:lang w:val="en-GB"/>
              </w:rPr>
              <w:t>)</w:t>
            </w:r>
            <w:r w:rsidRPr="00270856">
              <w:rPr>
                <w:rFonts w:ascii="Poppins Light" w:hAnsi="Poppins Light" w:cs="Poppins Light"/>
                <w:b/>
                <w:bCs/>
                <w:sz w:val="18"/>
                <w:szCs w:val="18"/>
                <w:lang w:val="en-GB"/>
              </w:rPr>
              <w:t xml:space="preserve"> </w:t>
            </w:r>
          </w:p>
          <w:p w14:paraId="7656FD93" w14:textId="534141E3" w:rsidR="004515AC" w:rsidRPr="00270856" w:rsidRDefault="004C030E">
            <w:pPr>
              <w:spacing w:after="120"/>
              <w:rPr>
                <w:rFonts w:ascii="Poppins Light" w:hAnsi="Poppins Light" w:cs="Poppins Light"/>
                <w:sz w:val="18"/>
                <w:szCs w:val="18"/>
                <w:lang w:val="en-GB"/>
              </w:rPr>
            </w:pPr>
            <w:r>
              <w:rPr>
                <w:rFonts w:ascii="Poppins Light" w:hAnsi="Poppins Light" w:cs="Poppins Light"/>
                <w:b/>
                <w:bCs/>
                <w:sz w:val="18"/>
                <w:szCs w:val="18"/>
                <w:lang w:val="en-GB"/>
              </w:rPr>
              <w:t>Description of i</w:t>
            </w:r>
            <w:r w:rsidR="00270856" w:rsidRPr="00270856">
              <w:rPr>
                <w:rFonts w:ascii="Poppins Light" w:hAnsi="Poppins Light" w:cs="Poppins Light"/>
                <w:b/>
                <w:bCs/>
                <w:sz w:val="18"/>
                <w:szCs w:val="18"/>
                <w:lang w:val="en-GB"/>
              </w:rPr>
              <w:t>nvestment p</w:t>
            </w:r>
            <w:r w:rsidR="004515AC" w:rsidRPr="00270856">
              <w:rPr>
                <w:rFonts w:ascii="Poppins Light" w:hAnsi="Poppins Light" w:cs="Poppins Light"/>
                <w:b/>
                <w:bCs/>
                <w:sz w:val="18"/>
                <w:szCs w:val="18"/>
                <w:lang w:val="en-GB"/>
              </w:rPr>
              <w:t>roje</w:t>
            </w:r>
            <w:r w:rsidR="00270856" w:rsidRPr="00270856">
              <w:rPr>
                <w:rFonts w:ascii="Poppins Light" w:hAnsi="Poppins Light" w:cs="Poppins Light"/>
                <w:b/>
                <w:bCs/>
                <w:sz w:val="18"/>
                <w:szCs w:val="18"/>
                <w:lang w:val="en-GB"/>
              </w:rPr>
              <w:t>c</w:t>
            </w:r>
            <w:r w:rsidR="004515AC" w:rsidRPr="00270856">
              <w:rPr>
                <w:rFonts w:ascii="Poppins Light" w:hAnsi="Poppins Light" w:cs="Poppins Light"/>
                <w:b/>
                <w:bCs/>
                <w:sz w:val="18"/>
                <w:szCs w:val="18"/>
                <w:lang w:val="en-GB"/>
              </w:rPr>
              <w:t>t</w:t>
            </w:r>
            <w:r w:rsidR="004515AC" w:rsidRPr="00270856">
              <w:rPr>
                <w:rFonts w:ascii="Poppins Light" w:hAnsi="Poppins Light" w:cs="Poppins Light"/>
                <w:sz w:val="18"/>
                <w:szCs w:val="18"/>
                <w:lang w:val="en-GB"/>
              </w:rPr>
              <w:t xml:space="preserve"> </w:t>
            </w:r>
          </w:p>
          <w:p w14:paraId="024AEBF7" w14:textId="77777777" w:rsidR="004515AC" w:rsidRPr="00270856" w:rsidRDefault="004515AC">
            <w:pPr>
              <w:spacing w:after="120"/>
              <w:rPr>
                <w:rFonts w:ascii="Poppins Light" w:hAnsi="Poppins Light" w:cs="Poppins Light"/>
                <w:sz w:val="18"/>
                <w:szCs w:val="18"/>
                <w:lang w:val="en-GB"/>
              </w:rPr>
            </w:pPr>
          </w:p>
          <w:p w14:paraId="0F4B0414" w14:textId="0D270FB1" w:rsidR="004515AC" w:rsidRPr="0085602D" w:rsidRDefault="00270856">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Total costs of investment project and financing</w:t>
            </w:r>
            <w:r w:rsidR="004515AC" w:rsidRPr="0085602D">
              <w:rPr>
                <w:rFonts w:ascii="Poppins Light" w:hAnsi="Poppins Light" w:cs="Poppins Light"/>
                <w:b/>
                <w:bCs/>
                <w:sz w:val="18"/>
                <w:szCs w:val="18"/>
                <w:lang w:val="en-GB"/>
              </w:rPr>
              <w:t xml:space="preserve"> structure </w:t>
            </w:r>
            <w:r w:rsidR="004515AC" w:rsidRPr="0085602D">
              <w:rPr>
                <w:rFonts w:ascii="Poppins Light" w:hAnsi="Poppins Light" w:cs="Poppins Light"/>
                <w:sz w:val="18"/>
                <w:szCs w:val="18"/>
                <w:lang w:val="en-GB"/>
              </w:rPr>
              <w:t>(</w:t>
            </w:r>
            <w:r w:rsidRPr="0085602D">
              <w:rPr>
                <w:rFonts w:ascii="Poppins Light" w:hAnsi="Poppins Light" w:cs="Poppins Light"/>
                <w:i/>
                <w:iCs/>
                <w:sz w:val="18"/>
                <w:szCs w:val="18"/>
                <w:lang w:val="en-GB"/>
              </w:rPr>
              <w:t xml:space="preserve">please provide </w:t>
            </w:r>
            <w:r w:rsidR="0085602D" w:rsidRPr="0085602D">
              <w:rPr>
                <w:rFonts w:ascii="Poppins Light" w:hAnsi="Poppins Light" w:cs="Poppins Light"/>
                <w:i/>
                <w:iCs/>
                <w:sz w:val="18"/>
                <w:szCs w:val="18"/>
                <w:lang w:val="en-GB"/>
              </w:rPr>
              <w:t>a preliminary financing plan and a basic financial model of the project</w:t>
            </w:r>
            <w:r w:rsidR="0049296D">
              <w:rPr>
                <w:rFonts w:ascii="Poppins Light" w:hAnsi="Poppins Light" w:cs="Poppins Light"/>
                <w:i/>
                <w:iCs/>
                <w:sz w:val="18"/>
                <w:szCs w:val="18"/>
                <w:lang w:val="en-GB"/>
              </w:rPr>
              <w:t xml:space="preserve"> as </w:t>
            </w:r>
            <w:r w:rsidR="000C11C5">
              <w:rPr>
                <w:rFonts w:ascii="Poppins Light" w:hAnsi="Poppins Light" w:cs="Poppins Light"/>
                <w:i/>
                <w:iCs/>
                <w:sz w:val="18"/>
                <w:szCs w:val="18"/>
                <w:lang w:val="en-GB"/>
              </w:rPr>
              <w:t xml:space="preserve">an </w:t>
            </w:r>
            <w:r w:rsidR="0049296D">
              <w:rPr>
                <w:rFonts w:ascii="Poppins Light" w:hAnsi="Poppins Light" w:cs="Poppins Light"/>
                <w:i/>
                <w:iCs/>
                <w:sz w:val="18"/>
                <w:szCs w:val="18"/>
                <w:lang w:val="en-GB"/>
              </w:rPr>
              <w:t>attachment</w:t>
            </w:r>
            <w:r w:rsidR="004515AC" w:rsidRPr="0085602D">
              <w:rPr>
                <w:rFonts w:ascii="Poppins Light" w:hAnsi="Poppins Light" w:cs="Poppins Light"/>
                <w:sz w:val="18"/>
                <w:szCs w:val="18"/>
                <w:lang w:val="en-GB"/>
              </w:rPr>
              <w:t>)</w:t>
            </w:r>
          </w:p>
          <w:p w14:paraId="4BE82039" w14:textId="77777777" w:rsidR="004515AC" w:rsidRPr="0085602D" w:rsidRDefault="004515AC">
            <w:pPr>
              <w:spacing w:after="120"/>
              <w:rPr>
                <w:rFonts w:ascii="Poppins Light" w:hAnsi="Poppins Light" w:cs="Poppins Light"/>
                <w:sz w:val="18"/>
                <w:szCs w:val="18"/>
                <w:lang w:val="en-GB"/>
              </w:rPr>
            </w:pPr>
          </w:p>
          <w:p w14:paraId="23291AF4" w14:textId="50C4F74C" w:rsidR="004515AC" w:rsidRPr="0085602D" w:rsidRDefault="0085602D">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Funding needs</w:t>
            </w:r>
            <w:r w:rsidR="004515AC" w:rsidRPr="0085602D">
              <w:rPr>
                <w:rFonts w:ascii="Poppins Light" w:hAnsi="Poppins Light" w:cs="Poppins Light"/>
                <w:b/>
                <w:bCs/>
                <w:sz w:val="18"/>
                <w:szCs w:val="18"/>
                <w:lang w:val="en-GB"/>
              </w:rPr>
              <w:t xml:space="preserve"> </w:t>
            </w:r>
            <w:r w:rsidR="004515AC" w:rsidRPr="0085602D">
              <w:rPr>
                <w:rFonts w:ascii="Poppins Light" w:hAnsi="Poppins Light" w:cs="Poppins Light"/>
                <w:i/>
                <w:iCs/>
                <w:sz w:val="18"/>
                <w:szCs w:val="18"/>
                <w:lang w:val="en-GB"/>
              </w:rPr>
              <w:t>(</w:t>
            </w:r>
            <w:r w:rsidRPr="0085602D">
              <w:rPr>
                <w:rFonts w:ascii="Poppins Light" w:hAnsi="Poppins Light" w:cs="Poppins Light"/>
                <w:i/>
                <w:iCs/>
                <w:sz w:val="18"/>
                <w:szCs w:val="18"/>
                <w:lang w:val="en-GB"/>
              </w:rPr>
              <w:t>amount</w:t>
            </w:r>
            <w:r w:rsidR="004515AC" w:rsidRPr="0085602D">
              <w:rPr>
                <w:rFonts w:ascii="Poppins Light" w:hAnsi="Poppins Light" w:cs="Poppins Light"/>
                <w:i/>
                <w:iCs/>
                <w:sz w:val="18"/>
                <w:szCs w:val="18"/>
                <w:lang w:val="en-GB"/>
              </w:rPr>
              <w:t xml:space="preserve">; type </w:t>
            </w:r>
            <w:r w:rsidRPr="0085602D">
              <w:rPr>
                <w:rFonts w:ascii="Poppins Light" w:hAnsi="Poppins Light" w:cs="Poppins Light"/>
                <w:i/>
                <w:iCs/>
                <w:sz w:val="18"/>
                <w:szCs w:val="18"/>
                <w:lang w:val="en-GB"/>
              </w:rPr>
              <w:t>of financing/financial instrument</w:t>
            </w:r>
            <w:r w:rsidR="004515AC" w:rsidRPr="0085602D">
              <w:rPr>
                <w:rFonts w:ascii="Poppins Light" w:hAnsi="Poppins Light" w:cs="Poppins Light"/>
                <w:i/>
                <w:iCs/>
                <w:sz w:val="18"/>
                <w:szCs w:val="18"/>
                <w:lang w:val="en-GB"/>
              </w:rPr>
              <w:t>)</w:t>
            </w:r>
          </w:p>
          <w:p w14:paraId="7AFBB9DC" w14:textId="77777777" w:rsidR="004515AC" w:rsidRPr="0085602D" w:rsidRDefault="004515AC">
            <w:pPr>
              <w:spacing w:after="120"/>
              <w:rPr>
                <w:rFonts w:ascii="Poppins Light" w:hAnsi="Poppins Light" w:cs="Poppins Light"/>
                <w:sz w:val="18"/>
                <w:szCs w:val="18"/>
                <w:lang w:val="en-GB"/>
              </w:rPr>
            </w:pPr>
          </w:p>
          <w:p w14:paraId="2616281B" w14:textId="61FCFEC2" w:rsidR="004515AC" w:rsidRPr="0085602D" w:rsidRDefault="0085602D">
            <w:pPr>
              <w:spacing w:after="120"/>
              <w:rPr>
                <w:rFonts w:ascii="Poppins Light" w:hAnsi="Poppins Light" w:cs="Poppins Light"/>
                <w:sz w:val="18"/>
                <w:szCs w:val="18"/>
                <w:lang w:val="en-GB"/>
              </w:rPr>
            </w:pPr>
            <w:r w:rsidRPr="0085602D">
              <w:rPr>
                <w:rFonts w:ascii="Poppins Light" w:hAnsi="Poppins Light" w:cs="Poppins Light"/>
                <w:b/>
                <w:bCs/>
                <w:sz w:val="18"/>
                <w:szCs w:val="18"/>
                <w:lang w:val="en-GB"/>
              </w:rPr>
              <w:t>Have you already contacted financiers/investors</w:t>
            </w:r>
            <w:r w:rsidR="004515AC" w:rsidRPr="0085602D">
              <w:rPr>
                <w:rFonts w:ascii="Poppins Light" w:hAnsi="Poppins Light" w:cs="Poppins Light"/>
                <w:b/>
                <w:bCs/>
                <w:sz w:val="18"/>
                <w:szCs w:val="18"/>
                <w:lang w:val="en-GB"/>
              </w:rPr>
              <w:t>?</w:t>
            </w:r>
            <w:r w:rsidR="004515AC" w:rsidRPr="0085602D">
              <w:rPr>
                <w:rFonts w:ascii="Poppins Light" w:hAnsi="Poppins Light" w:cs="Poppins Light"/>
                <w:sz w:val="18"/>
                <w:szCs w:val="18"/>
                <w:lang w:val="en-GB"/>
              </w:rPr>
              <w:t xml:space="preserve"> (</w:t>
            </w:r>
            <w:r w:rsidRPr="0085602D">
              <w:rPr>
                <w:rFonts w:ascii="Poppins Light" w:hAnsi="Poppins Light" w:cs="Poppins Light"/>
                <w:i/>
                <w:iCs/>
                <w:sz w:val="18"/>
                <w:szCs w:val="18"/>
                <w:lang w:val="en-GB"/>
              </w:rPr>
              <w:t xml:space="preserve">If yes, please specify which </w:t>
            </w:r>
            <w:r w:rsidR="004515AC" w:rsidRPr="0085602D">
              <w:rPr>
                <w:rFonts w:ascii="Poppins Light" w:hAnsi="Poppins Light" w:cs="Poppins Light"/>
                <w:i/>
                <w:iCs/>
                <w:sz w:val="18"/>
                <w:szCs w:val="18"/>
                <w:lang w:val="en-GB"/>
              </w:rPr>
              <w:t xml:space="preserve">financiers; </w:t>
            </w:r>
            <w:r w:rsidRPr="0085602D">
              <w:rPr>
                <w:rFonts w:ascii="Poppins Light" w:hAnsi="Poppins Light" w:cs="Poppins Light"/>
                <w:i/>
                <w:iCs/>
                <w:sz w:val="18"/>
                <w:szCs w:val="18"/>
                <w:lang w:val="en-GB"/>
              </w:rPr>
              <w:t>what was their feedback</w:t>
            </w:r>
            <w:r w:rsidR="004515AC" w:rsidRPr="0085602D">
              <w:rPr>
                <w:rFonts w:ascii="Poppins Light" w:hAnsi="Poppins Light" w:cs="Poppins Light"/>
                <w:i/>
                <w:iCs/>
                <w:sz w:val="18"/>
                <w:szCs w:val="18"/>
                <w:lang w:val="en-GB"/>
              </w:rPr>
              <w:t>?</w:t>
            </w:r>
            <w:r w:rsidR="004515AC" w:rsidRPr="0085602D">
              <w:rPr>
                <w:rFonts w:ascii="Poppins Light" w:hAnsi="Poppins Light" w:cs="Poppins Light"/>
                <w:sz w:val="18"/>
                <w:szCs w:val="18"/>
                <w:lang w:val="en-GB"/>
              </w:rPr>
              <w:t>)</w:t>
            </w:r>
          </w:p>
          <w:p w14:paraId="3B0D5EF6" w14:textId="77777777" w:rsidR="004515AC" w:rsidRPr="0085602D" w:rsidRDefault="004515AC">
            <w:pPr>
              <w:spacing w:after="120"/>
              <w:rPr>
                <w:rFonts w:ascii="Poppins Light" w:hAnsi="Poppins Light" w:cs="Poppins Light"/>
                <w:sz w:val="18"/>
                <w:szCs w:val="18"/>
                <w:lang w:val="en-GB"/>
              </w:rPr>
            </w:pPr>
          </w:p>
          <w:p w14:paraId="0B00E454" w14:textId="77777777" w:rsidR="004515AC" w:rsidRPr="0085602D" w:rsidRDefault="004515AC">
            <w:pPr>
              <w:spacing w:after="120"/>
              <w:rPr>
                <w:rFonts w:ascii="Poppins Light" w:hAnsi="Poppins Light" w:cs="Poppins Light"/>
                <w:sz w:val="18"/>
                <w:szCs w:val="18"/>
                <w:lang w:val="en-GB"/>
              </w:rPr>
            </w:pPr>
          </w:p>
        </w:tc>
      </w:tr>
      <w:tr w:rsidR="004515AC" w:rsidRPr="00DE5FD0" w14:paraId="47E00118" w14:textId="77777777" w:rsidTr="3F555E91">
        <w:trPr>
          <w:trHeight w:val="20"/>
        </w:trPr>
        <w:tc>
          <w:tcPr>
            <w:tcW w:w="9923" w:type="dxa"/>
          </w:tcPr>
          <w:p w14:paraId="1C7EA81A" w14:textId="46EE2672"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2.5 </w:t>
            </w:r>
            <w:proofErr w:type="spellStart"/>
            <w:r w:rsidR="0085602D" w:rsidRPr="3F555E91">
              <w:rPr>
                <w:rFonts w:ascii="Poppins Light" w:hAnsi="Poppins Light" w:cs="Poppins Light"/>
                <w:b/>
                <w:bCs/>
                <w:sz w:val="18"/>
                <w:szCs w:val="18"/>
              </w:rPr>
              <w:t>What</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the</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key</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obstacles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you</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facing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when</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trying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to</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access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financing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for</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your</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business</w:t>
            </w:r>
            <w:proofErr w:type="spellEnd"/>
            <w:r w:rsidR="0085602D" w:rsidRPr="3F555E91">
              <w:rPr>
                <w:rFonts w:ascii="Poppins Light" w:hAnsi="Poppins Light" w:cs="Poppins Light"/>
                <w:b/>
                <w:bCs/>
                <w:sz w:val="18"/>
                <w:szCs w:val="18"/>
              </w:rPr>
              <w:t>/</w:t>
            </w:r>
            <w:proofErr w:type="spellStart"/>
            <w:r w:rsidR="0085602D" w:rsidRPr="3F555E91">
              <w:rPr>
                <w:rFonts w:ascii="Poppins Light" w:hAnsi="Poppins Light" w:cs="Poppins Light"/>
                <w:b/>
                <w:bCs/>
                <w:sz w:val="18"/>
                <w:szCs w:val="18"/>
              </w:rPr>
              <w:t>project</w:t>
            </w:r>
            <w:proofErr w:type="spellEnd"/>
            <w:r w:rsidRPr="3F555E91">
              <w:rPr>
                <w:rFonts w:ascii="Poppins Light" w:hAnsi="Poppins Light" w:cs="Poppins Light"/>
                <w:b/>
                <w:bCs/>
                <w:sz w:val="18"/>
                <w:szCs w:val="18"/>
              </w:rPr>
              <w:t>?</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3F555E91">
        <w:trPr>
          <w:trHeight w:val="20"/>
        </w:trPr>
        <w:tc>
          <w:tcPr>
            <w:tcW w:w="9923" w:type="dxa"/>
          </w:tcPr>
          <w:p w14:paraId="7796D972" w14:textId="0FCA1E77"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2.6 </w:t>
            </w:r>
            <w:proofErr w:type="spellStart"/>
            <w:r w:rsidR="0085602D" w:rsidRPr="3F555E91">
              <w:rPr>
                <w:rFonts w:ascii="Poppins Light" w:hAnsi="Poppins Light" w:cs="Poppins Light"/>
                <w:b/>
                <w:bCs/>
                <w:sz w:val="18"/>
                <w:szCs w:val="18"/>
              </w:rPr>
              <w:t>What</w:t>
            </w:r>
            <w:proofErr w:type="spellEnd"/>
            <w:r w:rsidR="0085602D" w:rsidRPr="3F555E91">
              <w:rPr>
                <w:rFonts w:ascii="Poppins Light" w:hAnsi="Poppins Light" w:cs="Poppins Light"/>
                <w:b/>
                <w:bCs/>
                <w:sz w:val="18"/>
                <w:szCs w:val="18"/>
              </w:rPr>
              <w:t xml:space="preserve"> are </w:t>
            </w:r>
            <w:proofErr w:type="spellStart"/>
            <w:r w:rsidR="0085602D" w:rsidRPr="3F555E91">
              <w:rPr>
                <w:rFonts w:ascii="Poppins Light" w:hAnsi="Poppins Light" w:cs="Poppins Light"/>
                <w:b/>
                <w:bCs/>
                <w:sz w:val="18"/>
                <w:szCs w:val="18"/>
              </w:rPr>
              <w:t>your</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specific</w:t>
            </w:r>
            <w:proofErr w:type="spellEnd"/>
            <w:r w:rsidR="0085602D" w:rsidRPr="3F555E91">
              <w:rPr>
                <w:rFonts w:ascii="Poppins Light" w:hAnsi="Poppins Light" w:cs="Poppins Light"/>
                <w:b/>
                <w:bCs/>
                <w:sz w:val="18"/>
                <w:szCs w:val="18"/>
              </w:rPr>
              <w:t xml:space="preserve"> training </w:t>
            </w:r>
            <w:proofErr w:type="spellStart"/>
            <w:r w:rsidR="0085602D" w:rsidRPr="3F555E91">
              <w:rPr>
                <w:rFonts w:ascii="Poppins Light" w:hAnsi="Poppins Light" w:cs="Poppins Light"/>
                <w:b/>
                <w:bCs/>
                <w:sz w:val="18"/>
                <w:szCs w:val="18"/>
              </w:rPr>
              <w:t>needs</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with</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respect</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to</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accessing</w:t>
            </w:r>
            <w:proofErr w:type="spellEnd"/>
            <w:r w:rsidR="0085602D" w:rsidRPr="3F555E91">
              <w:rPr>
                <w:rFonts w:ascii="Poppins Light" w:hAnsi="Poppins Light" w:cs="Poppins Light"/>
                <w:b/>
                <w:bCs/>
                <w:sz w:val="18"/>
                <w:szCs w:val="18"/>
              </w:rPr>
              <w:t xml:space="preserve"> </w:t>
            </w:r>
            <w:proofErr w:type="spellStart"/>
            <w:r w:rsidR="0085602D" w:rsidRPr="3F555E91">
              <w:rPr>
                <w:rFonts w:ascii="Poppins Light" w:hAnsi="Poppins Light" w:cs="Poppins Light"/>
                <w:b/>
                <w:bCs/>
                <w:sz w:val="18"/>
                <w:szCs w:val="18"/>
              </w:rPr>
              <w:t>finance</w:t>
            </w:r>
            <w:proofErr w:type="spellEnd"/>
            <w:r w:rsidRPr="3F555E91">
              <w:rPr>
                <w:rFonts w:ascii="Poppins Light" w:hAnsi="Poppins Light" w:cs="Poppins Light"/>
                <w:b/>
                <w:bCs/>
                <w:sz w:val="18"/>
                <w:szCs w:val="18"/>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lastRenderedPageBreak/>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3F555E91">
        <w:trPr>
          <w:trHeight w:val="20"/>
        </w:trPr>
        <w:tc>
          <w:tcPr>
            <w:tcW w:w="9923" w:type="dxa"/>
          </w:tcPr>
          <w:p w14:paraId="0032AA7E" w14:textId="46338435" w:rsidR="004515AC" w:rsidRPr="0085602D" w:rsidRDefault="004515AC">
            <w:pPr>
              <w:spacing w:after="120"/>
              <w:ind w:left="34"/>
              <w:rPr>
                <w:rFonts w:ascii="Poppins Light" w:hAnsi="Poppins Light" w:cs="Poppins Light"/>
                <w:b/>
                <w:bCs/>
                <w:sz w:val="18"/>
                <w:szCs w:val="18"/>
                <w:lang w:val="fr-FR"/>
              </w:rPr>
            </w:pPr>
            <w:r w:rsidRPr="0085602D">
              <w:rPr>
                <w:rFonts w:ascii="Poppins Light" w:hAnsi="Poppins Light" w:cs="Poppins Light"/>
                <w:b/>
                <w:bCs/>
                <w:sz w:val="18"/>
                <w:szCs w:val="18"/>
                <w:lang w:val="en-GB"/>
              </w:rPr>
              <w:lastRenderedPageBreak/>
              <w:t xml:space="preserve">2.7 </w:t>
            </w:r>
            <w:r w:rsidR="0085602D" w:rsidRPr="0085602D">
              <w:rPr>
                <w:rFonts w:ascii="Poppins Light" w:hAnsi="Poppins Light" w:cs="Poppins Light"/>
                <w:b/>
                <w:bCs/>
                <w:sz w:val="18"/>
                <w:szCs w:val="18"/>
                <w:lang w:val="en-GB"/>
              </w:rPr>
              <w:t>What is your main reason for</w:t>
            </w:r>
            <w:r w:rsidRPr="0085602D">
              <w:rPr>
                <w:rFonts w:ascii="Poppins Light" w:hAnsi="Poppins Light" w:cs="Poppins Light"/>
                <w:b/>
                <w:bCs/>
                <w:sz w:val="18"/>
                <w:szCs w:val="18"/>
                <w:lang w:val="en-GB"/>
              </w:rPr>
              <w:t xml:space="preserve"> particip</w:t>
            </w:r>
            <w:r w:rsidR="0085602D" w:rsidRPr="0085602D">
              <w:rPr>
                <w:rFonts w:ascii="Poppins Light" w:hAnsi="Poppins Light" w:cs="Poppins Light"/>
                <w:b/>
                <w:bCs/>
                <w:sz w:val="18"/>
                <w:szCs w:val="18"/>
                <w:lang w:val="en-GB"/>
              </w:rPr>
              <w:t>at</w:t>
            </w:r>
            <w:r w:rsidR="0085602D">
              <w:rPr>
                <w:rFonts w:ascii="Poppins Light" w:hAnsi="Poppins Light" w:cs="Poppins Light"/>
                <w:b/>
                <w:bCs/>
                <w:sz w:val="18"/>
                <w:szCs w:val="18"/>
                <w:lang w:val="en-GB"/>
              </w:rPr>
              <w:t>ing in this training programme</w:t>
            </w:r>
            <w:r w:rsidRPr="0085602D">
              <w:rPr>
                <w:rFonts w:ascii="Poppins Light" w:hAnsi="Poppins Light" w:cs="Poppins Light"/>
                <w:b/>
                <w:bCs/>
                <w:sz w:val="18"/>
                <w:szCs w:val="18"/>
                <w:lang w:val="en-GB"/>
              </w:rPr>
              <w:t xml:space="preserve">? </w:t>
            </w:r>
            <w:proofErr w:type="spellStart"/>
            <w:r w:rsidR="0085602D">
              <w:rPr>
                <w:rFonts w:ascii="Poppins Light" w:hAnsi="Poppins Light" w:cs="Poppins Light"/>
                <w:b/>
                <w:bCs/>
                <w:sz w:val="18"/>
                <w:szCs w:val="18"/>
                <w:lang w:val="fr-FR"/>
              </w:rPr>
              <w:t>What</w:t>
            </w:r>
            <w:proofErr w:type="spellEnd"/>
            <w:r w:rsidR="0085602D">
              <w:rPr>
                <w:rFonts w:ascii="Poppins Light" w:hAnsi="Poppins Light" w:cs="Poppins Light"/>
                <w:b/>
                <w:bCs/>
                <w:sz w:val="18"/>
                <w:szCs w:val="18"/>
                <w:lang w:val="fr-FR"/>
              </w:rPr>
              <w:t xml:space="preserve"> are </w:t>
            </w:r>
            <w:proofErr w:type="spellStart"/>
            <w:r w:rsidR="0085602D">
              <w:rPr>
                <w:rFonts w:ascii="Poppins Light" w:hAnsi="Poppins Light" w:cs="Poppins Light"/>
                <w:b/>
                <w:bCs/>
                <w:sz w:val="18"/>
                <w:szCs w:val="18"/>
                <w:lang w:val="fr-FR"/>
              </w:rPr>
              <w:t>your</w:t>
            </w:r>
            <w:proofErr w:type="spellEnd"/>
            <w:r w:rsidR="0085602D">
              <w:rPr>
                <w:rFonts w:ascii="Poppins Light" w:hAnsi="Poppins Light" w:cs="Poppins Light"/>
                <w:b/>
                <w:bCs/>
                <w:sz w:val="18"/>
                <w:szCs w:val="18"/>
                <w:lang w:val="fr-FR"/>
              </w:rPr>
              <w:t xml:space="preserve"> </w:t>
            </w:r>
            <w:proofErr w:type="gramStart"/>
            <w:r w:rsidR="0085602D">
              <w:rPr>
                <w:rFonts w:ascii="Poppins Light" w:hAnsi="Poppins Light" w:cs="Poppins Light"/>
                <w:b/>
                <w:bCs/>
                <w:sz w:val="18"/>
                <w:szCs w:val="18"/>
                <w:lang w:val="fr-FR"/>
              </w:rPr>
              <w:t>expectations</w:t>
            </w:r>
            <w:r w:rsidRPr="0085602D">
              <w:rPr>
                <w:rFonts w:ascii="Poppins Light" w:hAnsi="Poppins Light" w:cs="Poppins Light"/>
                <w:b/>
                <w:bCs/>
                <w:sz w:val="18"/>
                <w:szCs w:val="18"/>
                <w:lang w:val="fr-FR"/>
              </w:rPr>
              <w:t>?</w:t>
            </w:r>
            <w:proofErr w:type="gramEnd"/>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3F555E91">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t xml:space="preserve">2.8 </w:t>
            </w:r>
            <w:proofErr w:type="spellStart"/>
            <w:r w:rsidR="0085602D" w:rsidRPr="00930CC3">
              <w:rPr>
                <w:rFonts w:ascii="Poppins Light" w:hAnsi="Poppins Light" w:cs="Poppins Light"/>
                <w:b/>
                <w:bCs/>
                <w:sz w:val="18"/>
                <w:szCs w:val="18"/>
                <w:lang w:val="fr-FR"/>
              </w:rPr>
              <w:t>Other</w:t>
            </w:r>
            <w:proofErr w:type="spellEnd"/>
            <w:r w:rsidR="0085602D" w:rsidRPr="00930CC3">
              <w:rPr>
                <w:rFonts w:ascii="Poppins Light" w:hAnsi="Poppins Light" w:cs="Poppins Light"/>
                <w:b/>
                <w:bCs/>
                <w:sz w:val="18"/>
                <w:szCs w:val="18"/>
                <w:lang w:val="fr-FR"/>
              </w:rPr>
              <w:t xml:space="preserve"> </w:t>
            </w:r>
            <w:proofErr w:type="spellStart"/>
            <w:r w:rsidR="0085602D" w:rsidRPr="00930CC3">
              <w:rPr>
                <w:rFonts w:ascii="Poppins Light" w:hAnsi="Poppins Light" w:cs="Poppins Light"/>
                <w:b/>
                <w:bCs/>
                <w:sz w:val="18"/>
                <w:szCs w:val="18"/>
                <w:lang w:val="fr-FR"/>
              </w:rPr>
              <w:t>comments</w:t>
            </w:r>
            <w:proofErr w:type="spellEnd"/>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4C030E" w:rsidRDefault="004C030E" w:rsidP="00914732">
      <w:pPr>
        <w:pStyle w:val="ListParagraph"/>
        <w:numPr>
          <w:ilvl w:val="0"/>
          <w:numId w:val="4"/>
        </w:numPr>
        <w:spacing w:after="120"/>
        <w:ind w:left="284" w:hanging="284"/>
        <w:contextualSpacing w:val="0"/>
        <w:rPr>
          <w:b/>
          <w:bCs/>
          <w:lang w:val="en-GB"/>
        </w:rPr>
      </w:pPr>
      <w:r w:rsidRPr="004C030E">
        <w:rPr>
          <w:rFonts w:ascii="Poppins Light" w:hAnsi="Poppins Light" w:cs="Poppins Light"/>
          <w:b/>
          <w:bCs/>
          <w:sz w:val="22"/>
          <w:szCs w:val="22"/>
          <w:lang w:val="en-GB"/>
        </w:rPr>
        <w:t>Supporting d</w:t>
      </w:r>
      <w:r w:rsidR="004515AC" w:rsidRPr="004C030E">
        <w:rPr>
          <w:rFonts w:ascii="Poppins Light" w:hAnsi="Poppins Light" w:cs="Poppins Light"/>
          <w:b/>
          <w:bCs/>
          <w:sz w:val="22"/>
          <w:szCs w:val="22"/>
          <w:lang w:val="en-GB"/>
        </w:rPr>
        <w:t xml:space="preserve">ocuments </w:t>
      </w:r>
      <w:r w:rsidRPr="004C030E">
        <w:rPr>
          <w:rFonts w:ascii="Poppins Light" w:hAnsi="Poppins Light" w:cs="Poppins Light"/>
          <w:b/>
          <w:bCs/>
          <w:sz w:val="22"/>
          <w:szCs w:val="22"/>
          <w:lang w:val="en-GB"/>
        </w:rPr>
        <w:t>to provide</w:t>
      </w:r>
      <w:r w:rsidR="004515AC" w:rsidRPr="004C030E">
        <w:rPr>
          <w:lang w:val="en-GB"/>
        </w:rPr>
        <w:t xml:space="preserve"> </w:t>
      </w:r>
      <w:r w:rsidR="004515AC" w:rsidRPr="004C030E">
        <w:rPr>
          <w:rFonts w:ascii="Poppins Light" w:hAnsi="Poppins Light" w:cs="Poppins Light"/>
          <w:sz w:val="22"/>
          <w:szCs w:val="22"/>
          <w:lang w:val="en-GB"/>
        </w:rPr>
        <w:t>(</w:t>
      </w:r>
      <w:r w:rsidR="00914732" w:rsidRPr="004C030E">
        <w:rPr>
          <w:rFonts w:ascii="Poppins Light" w:hAnsi="Poppins Light" w:cs="Poppins Light"/>
          <w:i/>
          <w:iCs/>
          <w:sz w:val="22"/>
          <w:szCs w:val="22"/>
          <w:lang w:val="en-GB"/>
        </w:rPr>
        <w:t>as attachments</w:t>
      </w:r>
      <w:r w:rsidR="004515AC" w:rsidRPr="004C030E">
        <w:rPr>
          <w:rFonts w:ascii="Poppins Light" w:hAnsi="Poppins Light" w:cs="Poppins Light"/>
          <w:sz w:val="22"/>
          <w:szCs w:val="22"/>
          <w:lang w:val="en-GB"/>
        </w:rPr>
        <w:t>)</w:t>
      </w:r>
    </w:p>
    <w:p w14:paraId="3739AF11" w14:textId="60B4B669"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Certificat</w:t>
      </w:r>
      <w:r w:rsidR="00914732" w:rsidRPr="00914732">
        <w:rPr>
          <w:rFonts w:ascii="Poppins Light" w:hAnsi="Poppins Light" w:cs="Poppins Light"/>
          <w:sz w:val="20"/>
          <w:szCs w:val="20"/>
          <w:lang w:val="en-GB"/>
        </w:rPr>
        <w:t>e of incorporation and</w:t>
      </w:r>
      <w:r w:rsidRPr="00914732">
        <w:rPr>
          <w:rFonts w:ascii="Poppins Light" w:hAnsi="Poppins Light" w:cs="Poppins Light"/>
          <w:sz w:val="20"/>
          <w:szCs w:val="20"/>
          <w:lang w:val="en-GB"/>
        </w:rPr>
        <w:t xml:space="preserve"> list</w:t>
      </w:r>
      <w:r w:rsidR="00914732" w:rsidRPr="00914732">
        <w:rPr>
          <w:rFonts w:ascii="Poppins Light" w:hAnsi="Poppins Light" w:cs="Poppins Light"/>
          <w:sz w:val="20"/>
          <w:szCs w:val="20"/>
          <w:lang w:val="en-GB"/>
        </w:rPr>
        <w:t xml:space="preserve"> of shareholders of your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ompany</w:t>
      </w:r>
    </w:p>
    <w:p w14:paraId="3AFE0348" w14:textId="001FE744"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Organigramme </w:t>
      </w:r>
      <w:r w:rsidR="00914732" w:rsidRPr="00914732">
        <w:rPr>
          <w:rFonts w:ascii="Poppins Light" w:hAnsi="Poppins Light" w:cs="Poppins Light"/>
          <w:sz w:val="20"/>
          <w:szCs w:val="20"/>
          <w:lang w:val="en-GB"/>
        </w:rPr>
        <w:t xml:space="preserve">and </w:t>
      </w:r>
      <w:r w:rsidRPr="00914732">
        <w:rPr>
          <w:rFonts w:ascii="Poppins Light" w:hAnsi="Poppins Light" w:cs="Poppins Light"/>
          <w:sz w:val="20"/>
          <w:szCs w:val="20"/>
          <w:lang w:val="en-GB"/>
        </w:rPr>
        <w:t>list</w:t>
      </w:r>
      <w:r w:rsidR="00914732" w:rsidRPr="00914732">
        <w:rPr>
          <w:rFonts w:ascii="Poppins Light" w:hAnsi="Poppins Light" w:cs="Poppins Light"/>
          <w:sz w:val="20"/>
          <w:szCs w:val="20"/>
          <w:lang w:val="en-GB"/>
        </w:rPr>
        <w:t xml:space="preserve"> of members of senior management</w:t>
      </w:r>
    </w:p>
    <w:p w14:paraId="3DD0AE68" w14:textId="1557DE95"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Financial statements 202</w:t>
      </w:r>
      <w:r w:rsidR="00391904">
        <w:rPr>
          <w:rFonts w:ascii="Poppins Light" w:hAnsi="Poppins Light" w:cs="Poppins Light"/>
          <w:sz w:val="20"/>
          <w:szCs w:val="20"/>
          <w:lang w:val="en-GB"/>
        </w:rPr>
        <w:t>3</w:t>
      </w:r>
      <w:r w:rsidR="004515AC" w:rsidRPr="00914732">
        <w:rPr>
          <w:rFonts w:ascii="Poppins Light" w:hAnsi="Poppins Light" w:cs="Poppins Light"/>
          <w:sz w:val="20"/>
          <w:szCs w:val="20"/>
          <w:lang w:val="en-GB"/>
        </w:rPr>
        <w:t xml:space="preserve"> (</w:t>
      </w:r>
      <w:r w:rsidRPr="00914732">
        <w:rPr>
          <w:rFonts w:ascii="Poppins Light" w:hAnsi="Poppins Light" w:cs="Poppins Light"/>
          <w:sz w:val="20"/>
          <w:szCs w:val="20"/>
          <w:lang w:val="en-GB"/>
        </w:rPr>
        <w:t>audited, if available</w:t>
      </w:r>
      <w:r w:rsidR="004515AC" w:rsidRPr="00914732">
        <w:rPr>
          <w:rFonts w:ascii="Poppins Light" w:hAnsi="Poppins Light" w:cs="Poppins Light"/>
          <w:sz w:val="20"/>
          <w:szCs w:val="20"/>
          <w:lang w:val="en-GB"/>
        </w:rPr>
        <w:t>)</w:t>
      </w:r>
      <w:r w:rsidRPr="00914732">
        <w:rPr>
          <w:rFonts w:ascii="Poppins Light" w:hAnsi="Poppins Light" w:cs="Poppins Light"/>
          <w:sz w:val="20"/>
          <w:szCs w:val="20"/>
          <w:lang w:val="en-GB"/>
        </w:rPr>
        <w:t>, and preliminary financial statements 202</w:t>
      </w:r>
      <w:r w:rsidR="00391904">
        <w:rPr>
          <w:rFonts w:ascii="Poppins Light" w:hAnsi="Poppins Light" w:cs="Poppins Light"/>
          <w:sz w:val="20"/>
          <w:szCs w:val="20"/>
          <w:lang w:val="en-GB"/>
        </w:rPr>
        <w:t>4</w:t>
      </w:r>
      <w:r w:rsidRPr="00914732">
        <w:rPr>
          <w:rFonts w:ascii="Poppins Light" w:hAnsi="Poppins Light" w:cs="Poppins Light"/>
          <w:sz w:val="20"/>
          <w:szCs w:val="20"/>
          <w:lang w:val="en-GB"/>
        </w:rPr>
        <w:t>, if available</w:t>
      </w:r>
    </w:p>
    <w:p w14:paraId="09BFB00A" w14:textId="6F69212F"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Basic financial forecast of the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 xml:space="preserve">ompany </w:t>
      </w:r>
      <w:r w:rsidRPr="00914732">
        <w:rPr>
          <w:rFonts w:ascii="Poppins Light" w:hAnsi="Poppins Light" w:cs="Poppins Light"/>
          <w:sz w:val="20"/>
          <w:szCs w:val="20"/>
          <w:lang w:val="en-GB"/>
        </w:rPr>
        <w:t xml:space="preserve">for the next </w:t>
      </w:r>
      <w:r w:rsidR="00996898">
        <w:rPr>
          <w:rFonts w:ascii="Poppins Light" w:hAnsi="Poppins Light" w:cs="Poppins Light"/>
          <w:sz w:val="20"/>
          <w:szCs w:val="20"/>
          <w:lang w:val="en-GB"/>
        </w:rPr>
        <w:t>three</w:t>
      </w:r>
      <w:r w:rsidRPr="00914732">
        <w:rPr>
          <w:rFonts w:ascii="Poppins Light" w:hAnsi="Poppins Light" w:cs="Poppins Light"/>
          <w:sz w:val="20"/>
          <w:szCs w:val="20"/>
          <w:lang w:val="en-GB"/>
        </w:rPr>
        <w:t xml:space="preserve"> years</w:t>
      </w:r>
    </w:p>
    <w:p w14:paraId="12A8F985" w14:textId="1228EC4D" w:rsidR="00914732"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Pr>
          <w:rFonts w:ascii="Poppins Light" w:hAnsi="Poppins Light" w:cs="Poppins Light"/>
          <w:sz w:val="20"/>
          <w:szCs w:val="20"/>
          <w:lang w:val="en-GB"/>
        </w:rPr>
        <w:t>P</w:t>
      </w:r>
      <w:r w:rsidRPr="00914732">
        <w:rPr>
          <w:rFonts w:ascii="Poppins Light" w:hAnsi="Poppins Light" w:cs="Poppins Light"/>
          <w:sz w:val="20"/>
          <w:szCs w:val="20"/>
          <w:lang w:val="en-GB"/>
        </w:rPr>
        <w:t xml:space="preserve">reliminary financing plan and basic financial model of the </w:t>
      </w:r>
      <w:r>
        <w:rPr>
          <w:rFonts w:ascii="Poppins Light" w:hAnsi="Poppins Light" w:cs="Poppins Light"/>
          <w:sz w:val="20"/>
          <w:szCs w:val="20"/>
          <w:lang w:val="en-GB"/>
        </w:rPr>
        <w:t xml:space="preserve">investment </w:t>
      </w:r>
      <w:r w:rsidRPr="00914732">
        <w:rPr>
          <w:rFonts w:ascii="Poppins Light" w:hAnsi="Poppins Light" w:cs="Poppins Light"/>
          <w:sz w:val="20"/>
          <w:szCs w:val="20"/>
          <w:lang w:val="en-GB"/>
        </w:rPr>
        <w:t>project</w:t>
      </w:r>
      <w:r>
        <w:rPr>
          <w:rFonts w:ascii="Poppins Light" w:hAnsi="Poppins Light" w:cs="Poppins Light"/>
          <w:sz w:val="20"/>
          <w:szCs w:val="20"/>
          <w:lang w:val="en-GB"/>
        </w:rPr>
        <w:t xml:space="preserve"> you are fundraising for</w:t>
      </w:r>
    </w:p>
    <w:p w14:paraId="19D12476" w14:textId="77777777" w:rsidR="004515AC" w:rsidRPr="00914732" w:rsidRDefault="004515AC" w:rsidP="004515AC">
      <w:pPr>
        <w:rPr>
          <w:b/>
          <w:bCs/>
          <w:lang w:val="en-GB"/>
        </w:rPr>
      </w:pPr>
    </w:p>
    <w:p w14:paraId="07707885" w14:textId="77777777" w:rsidR="004515AC" w:rsidRPr="00914732" w:rsidRDefault="004515AC" w:rsidP="004515AC">
      <w:pPr>
        <w:rPr>
          <w:b/>
          <w:bCs/>
          <w:lang w:val="en-GB"/>
        </w:rPr>
      </w:pPr>
    </w:p>
    <w:p w14:paraId="00CC3BE5" w14:textId="6172C1B3" w:rsidR="004515AC" w:rsidRDefault="00914732" w:rsidP="004515AC">
      <w:pPr>
        <w:jc w:val="both"/>
        <w:rPr>
          <w:rFonts w:ascii="Poppins Light" w:hAnsi="Poppins Light" w:cs="Poppins Light"/>
          <w:b/>
          <w:bCs/>
          <w:lang w:val="en-GB"/>
        </w:rPr>
      </w:pPr>
      <w:r w:rsidRPr="00914732">
        <w:rPr>
          <w:rFonts w:ascii="Poppins Light" w:hAnsi="Poppins Light" w:cs="Poppins Light"/>
          <w:b/>
          <w:bCs/>
          <w:lang w:val="en-GB"/>
        </w:rPr>
        <w:t xml:space="preserve">Thank you for your </w:t>
      </w:r>
      <w:r w:rsidR="004515AC" w:rsidRPr="00914732">
        <w:rPr>
          <w:rFonts w:ascii="Poppins Light" w:hAnsi="Poppins Light" w:cs="Poppins Light"/>
          <w:b/>
          <w:bCs/>
          <w:lang w:val="en-GB"/>
        </w:rPr>
        <w:t>information!</w:t>
      </w:r>
    </w:p>
    <w:p w14:paraId="37641DE9" w14:textId="77777777" w:rsidR="00541C65" w:rsidRDefault="00541C65" w:rsidP="004515AC">
      <w:pPr>
        <w:jc w:val="both"/>
        <w:rPr>
          <w:rFonts w:ascii="Poppins Light" w:hAnsi="Poppins Light" w:cs="Poppins Light"/>
          <w:b/>
          <w:bCs/>
          <w:lang w:val="en-GB"/>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410518CF" w14:textId="5E993A49" w:rsidR="00541C65" w:rsidRPr="00541C65" w:rsidRDefault="00541C65" w:rsidP="3F555E91">
      <w:pPr>
        <w:rPr>
          <w:rFonts w:ascii="Poppins Light" w:hAnsi="Poppins Light" w:cs="Poppins Light"/>
          <w:sz w:val="18"/>
          <w:szCs w:val="18"/>
        </w:rPr>
      </w:pPr>
      <w:r w:rsidRPr="3F555E91">
        <w:rPr>
          <w:rFonts w:ascii="Poppins Light" w:hAnsi="Poppins Light" w:cs="Poppins Light"/>
          <w:b/>
          <w:bCs/>
          <w:sz w:val="18"/>
          <w:szCs w:val="18"/>
        </w:rPr>
        <w:lastRenderedPageBreak/>
        <w:t xml:space="preserve">Data </w:t>
      </w:r>
      <w:proofErr w:type="spellStart"/>
      <w:r w:rsidRPr="3F555E91">
        <w:rPr>
          <w:rFonts w:ascii="Poppins Light" w:hAnsi="Poppins Light" w:cs="Poppins Light"/>
          <w:b/>
          <w:bCs/>
          <w:sz w:val="18"/>
          <w:szCs w:val="18"/>
        </w:rPr>
        <w:t>protection</w:t>
      </w:r>
      <w:proofErr w:type="spellEnd"/>
    </w:p>
    <w:p w14:paraId="483E2BE2" w14:textId="77777777" w:rsidR="00744BEE" w:rsidRDefault="00744BEE" w:rsidP="00541C65">
      <w:pPr>
        <w:jc w:val="both"/>
        <w:rPr>
          <w:rFonts w:ascii="Poppins Light" w:hAnsi="Poppins Light" w:cs="Poppins Light"/>
          <w:sz w:val="18"/>
          <w:szCs w:val="18"/>
          <w:lang w:val="en-GB"/>
        </w:rPr>
      </w:pPr>
    </w:p>
    <w:p w14:paraId="7B959E87" w14:textId="1F7E18D3" w:rsidR="00541C65" w:rsidRDefault="00541C65" w:rsidP="00541C65">
      <w:pPr>
        <w:jc w:val="both"/>
        <w:rPr>
          <w:rFonts w:ascii="Poppins Light" w:hAnsi="Poppins Light" w:cs="Poppins Light"/>
          <w:sz w:val="18"/>
          <w:szCs w:val="18"/>
        </w:rPr>
      </w:pPr>
      <w:r w:rsidRPr="00541C65">
        <w:rPr>
          <w:rFonts w:ascii="Poppins Light" w:hAnsi="Poppins Light" w:cs="Poppins Light"/>
          <w:sz w:val="18"/>
          <w:szCs w:val="18"/>
          <w:lang w:val="en-GB"/>
        </w:rPr>
        <w:t>Your data will be treated responsibly according to the European Union’s General Data Protection Regulation (GDPR). For more details about the Alliance for Rural Electrification’s (ARE’s) GDPR policy, please visit our website at</w:t>
      </w:r>
      <w:r w:rsidRPr="00541C65">
        <w:rPr>
          <w:rFonts w:ascii="Poppins Light" w:hAnsi="Poppins Light" w:cs="Poppins Light"/>
          <w:sz w:val="18"/>
          <w:szCs w:val="18"/>
        </w:rPr>
        <w:t xml:space="preserve"> </w:t>
      </w:r>
      <w:hyperlink r:id="rId16" w:history="1">
        <w:r w:rsidRPr="00541C65">
          <w:rPr>
            <w:rStyle w:val="Hyperlink"/>
            <w:rFonts w:ascii="Poppins Light" w:hAnsi="Poppins Light" w:cs="Poppins Light"/>
            <w:sz w:val="18"/>
            <w:szCs w:val="18"/>
          </w:rPr>
          <w:t>https://www.ruralelec.org/privacy-policy</w:t>
        </w:r>
      </w:hyperlink>
      <w:r w:rsidRPr="00541C65">
        <w:rPr>
          <w:rFonts w:ascii="Poppins Light" w:hAnsi="Poppins Light" w:cs="Poppins Light"/>
          <w:sz w:val="18"/>
          <w:szCs w:val="18"/>
        </w:rPr>
        <w:t xml:space="preserve">. </w:t>
      </w:r>
      <w:r w:rsidRPr="00541C65">
        <w:rPr>
          <w:rFonts w:ascii="Poppins Light" w:hAnsi="Poppins Light" w:cs="Poppins Light"/>
          <w:sz w:val="18"/>
          <w:szCs w:val="18"/>
          <w:lang w:val="en-GB"/>
        </w:rPr>
        <w:t>Your data may be shared amongst the partners organising this training programme, mainly ARE</w:t>
      </w:r>
      <w:r w:rsidR="00450E46">
        <w:rPr>
          <w:rFonts w:ascii="Poppins Light" w:hAnsi="Poppins Light" w:cs="Poppins Light"/>
          <w:sz w:val="18"/>
          <w:szCs w:val="18"/>
          <w:lang w:val="en-GB"/>
        </w:rPr>
        <w:t xml:space="preserve"> and</w:t>
      </w:r>
      <w:r w:rsidRPr="00541C65">
        <w:rPr>
          <w:rFonts w:ascii="Poppins Light" w:hAnsi="Poppins Light" w:cs="Poppins Light"/>
          <w:sz w:val="18"/>
          <w:szCs w:val="18"/>
          <w:lang w:val="en-GB"/>
        </w:rPr>
        <w:t xml:space="preserve"> GET.invest to facilitate the development of the training content and the logistics of participation and share relevant announcements. You can request to delete your information at any time by emailing to ARE</w:t>
      </w:r>
      <w:r w:rsidRPr="00541C65">
        <w:rPr>
          <w:rFonts w:ascii="Poppins Light" w:hAnsi="Poppins Light" w:cs="Poppins Light"/>
          <w:sz w:val="18"/>
          <w:szCs w:val="18"/>
        </w:rPr>
        <w:t xml:space="preserve"> (</w:t>
      </w:r>
      <w:hyperlink r:id="rId17" w:history="1">
        <w:r w:rsidRPr="00541C65">
          <w:rPr>
            <w:rStyle w:val="Hyperlink"/>
            <w:rFonts w:ascii="Poppins Light" w:hAnsi="Poppins Light" w:cs="Poppins Light"/>
            <w:sz w:val="18"/>
            <w:szCs w:val="18"/>
          </w:rPr>
          <w:t>are@ruralelec.org</w:t>
        </w:r>
      </w:hyperlink>
      <w:r w:rsidRPr="00541C65">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1D19E38A" w:rsidR="00223E04" w:rsidRPr="00541C65" w:rsidRDefault="00000000" w:rsidP="00541C65">
      <w:pPr>
        <w:pStyle w:val="ListStyle"/>
        <w:numPr>
          <w:ilvl w:val="0"/>
          <w:numId w:val="0"/>
        </w:numPr>
        <w:spacing w:after="120"/>
        <w:jc w:val="both"/>
        <w:rPr>
          <w:b/>
          <w:bCs/>
          <w:sz w:val="18"/>
          <w:szCs w:val="18"/>
        </w:rPr>
      </w:pPr>
      <w:sdt>
        <w:sdtPr>
          <w:rPr>
            <w:rFonts w:eastAsia="MS Gothic"/>
          </w:rPr>
          <w:id w:val="-503598277"/>
          <w14:checkbox>
            <w14:checked w14:val="0"/>
            <w14:checkedState w14:val="2612" w14:font="MS Gothic"/>
            <w14:uncheckedState w14:val="2610" w14:font="MS Gothic"/>
          </w14:checkbox>
        </w:sdtPr>
        <w:sdtContent>
          <w:r w:rsidR="00391904">
            <w:rPr>
              <w:rFonts w:ascii="MS Gothic" w:eastAsia="MS Gothic" w:hAnsi="MS Gothic" w:hint="eastAsia"/>
            </w:rPr>
            <w:t>☐</w:t>
          </w:r>
        </w:sdtContent>
      </w:sdt>
      <w:r w:rsidR="00541C65" w:rsidRPr="00541C65">
        <w:rPr>
          <w:sz w:val="18"/>
          <w:szCs w:val="18"/>
        </w:rPr>
        <w:t xml:space="preserve"> ARE would like to add you to their database to keep you updated on future events, services and news via e-mail. To continue networking after the training programme, ARE would like to share your contact details on occasions where members look for contacts relevant for their business to develop potential projects. By ticking the box above, you agree that the following data will be processed by ARE for the purpose explained above: full name, phone, email, company, job position, country. You can obtain written communication of your data, as well as rectification, restriction of processing, and erasure, and where appropriate, portability of your data by emailing to ARE (</w:t>
      </w:r>
      <w:hyperlink r:id="rId18" w:history="1">
        <w:r w:rsidR="00541C65" w:rsidRPr="00541C65">
          <w:rPr>
            <w:rStyle w:val="Hyperlink"/>
            <w:sz w:val="18"/>
            <w:szCs w:val="18"/>
          </w:rPr>
          <w:t>are@ruralelec.org</w:t>
        </w:r>
      </w:hyperlink>
      <w:r w:rsidR="00541C65" w:rsidRPr="00541C65">
        <w:rPr>
          <w:sz w:val="18"/>
          <w:szCs w:val="18"/>
        </w:rPr>
        <w:t>).</w:t>
      </w:r>
    </w:p>
    <w:sectPr w:rsidR="00223E04" w:rsidRPr="00541C65" w:rsidSect="00EA1EA4">
      <w:headerReference w:type="default" r:id="rId19"/>
      <w:footerReference w:type="default" r:id="rId20"/>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7E72" w14:textId="77777777" w:rsidR="008D430F" w:rsidRDefault="008D430F" w:rsidP="00C42E2D">
      <w:r>
        <w:separator/>
      </w:r>
    </w:p>
  </w:endnote>
  <w:endnote w:type="continuationSeparator" w:id="0">
    <w:p w14:paraId="6780927F" w14:textId="77777777" w:rsidR="008D430F" w:rsidRDefault="008D430F" w:rsidP="00C42E2D">
      <w:r>
        <w:continuationSeparator/>
      </w:r>
    </w:p>
  </w:endnote>
  <w:endnote w:type="continuationNotice" w:id="1">
    <w:p w14:paraId="5498260D" w14:textId="77777777" w:rsidR="008D430F" w:rsidRDefault="008D4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oppins Black">
    <w:charset w:val="00"/>
    <w:family w:val="auto"/>
    <w:pitch w:val="variable"/>
    <w:sig w:usb0="00008007" w:usb1="00000000" w:usb2="00000000" w:usb3="00000000" w:csb0="00000093" w:csb1="00000000"/>
  </w:font>
  <w:font w:name="Poppins">
    <w:altName w:val="Poppins Light"/>
    <w:panose1 w:val="000005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712AA307">
            <v:line id="Conector recto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546a [3215]" strokeweight="1pt" from="-.15pt,5.9pt" to="444.15pt,5.9pt" w14:anchorId="0BFEE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">
              <v:stroke joinstyle="miter"/>
            </v:line>
          </w:pict>
        </mc:Fallback>
      </mc:AlternateContent>
    </w:r>
  </w:p>
  <w:p w14:paraId="25F725DB" w14:textId="2D6FB14C" w:rsidR="00B7796D" w:rsidRDefault="3F555E91" w:rsidP="3F555E91">
    <w:pPr>
      <w:pStyle w:val="Footer"/>
      <w:tabs>
        <w:tab w:val="clear" w:pos="4419"/>
        <w:tab w:val="left" w:pos="4536"/>
        <w:tab w:val="left" w:pos="7371"/>
      </w:tabs>
      <w:rPr>
        <w:rFonts w:ascii="Poppins" w:hAnsi="Poppins" w:cs="Poppins"/>
        <w:color w:val="334D5E"/>
        <w:sz w:val="16"/>
        <w:szCs w:val="16"/>
      </w:rPr>
    </w:pPr>
    <w:proofErr w:type="spellStart"/>
    <w:r w:rsidRPr="3F555E91">
      <w:rPr>
        <w:rFonts w:ascii="Poppins" w:hAnsi="Poppins" w:cs="Poppins"/>
        <w:b/>
        <w:bCs/>
        <w:color w:val="334D5E"/>
        <w:sz w:val="16"/>
        <w:szCs w:val="16"/>
      </w:rPr>
      <w:t>Renewable</w:t>
    </w:r>
    <w:proofErr w:type="spellEnd"/>
    <w:r w:rsidRPr="3F555E91">
      <w:rPr>
        <w:rFonts w:ascii="Poppins" w:hAnsi="Poppins" w:cs="Poppins"/>
        <w:b/>
        <w:bCs/>
        <w:color w:val="334D5E"/>
        <w:sz w:val="16"/>
        <w:szCs w:val="16"/>
      </w:rPr>
      <w:t xml:space="preserve"> Energy House </w:t>
    </w:r>
    <w:r w:rsidR="00B7796D">
      <w:tab/>
    </w:r>
    <w:r w:rsidRPr="3F555E91">
      <w:rPr>
        <w:rFonts w:ascii="Poppins" w:hAnsi="Poppins" w:cs="Poppins"/>
        <w:b/>
        <w:bCs/>
        <w:color w:val="334D5E"/>
        <w:sz w:val="16"/>
        <w:szCs w:val="16"/>
      </w:rPr>
      <w:t>E-mail</w:t>
    </w:r>
    <w:r w:rsidR="00B7796D">
      <w:tab/>
    </w:r>
    <w:proofErr w:type="spellStart"/>
    <w:r w:rsidRPr="3F555E91">
      <w:rPr>
        <w:rFonts w:ascii="Poppins" w:hAnsi="Poppins" w:cs="Poppins"/>
        <w:b/>
        <w:bCs/>
        <w:color w:val="334D5E"/>
        <w:sz w:val="16"/>
        <w:szCs w:val="16"/>
      </w:rPr>
      <w:t>Phone</w:t>
    </w:r>
    <w:proofErr w:type="spellEnd"/>
  </w:p>
  <w:p w14:paraId="7999CC9A" w14:textId="73B895AC" w:rsidR="00B7796D" w:rsidRP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color w:val="334D5E"/>
        <w:sz w:val="16"/>
        <w:szCs w:val="16"/>
      </w:rPr>
      <w:t xml:space="preserve">Rue </w:t>
    </w:r>
    <w:proofErr w:type="spellStart"/>
    <w:r w:rsidRPr="3F555E91">
      <w:rPr>
        <w:rFonts w:ascii="Poppins" w:hAnsi="Poppins" w:cs="Poppins"/>
        <w:color w:val="334D5E"/>
        <w:sz w:val="16"/>
        <w:szCs w:val="16"/>
      </w:rPr>
      <w:t>d’Arlon</w:t>
    </w:r>
    <w:proofErr w:type="spellEnd"/>
    <w:r w:rsidRPr="3F555E91">
      <w:rPr>
        <w:rFonts w:ascii="Poppins" w:hAnsi="Poppins" w:cs="Poppins"/>
        <w:color w:val="334D5E"/>
        <w:sz w:val="16"/>
        <w:szCs w:val="16"/>
      </w:rPr>
      <w:t xml:space="preserve"> 63-67 | 1040 Brussels | </w:t>
    </w:r>
    <w:proofErr w:type="spellStart"/>
    <w:r w:rsidRPr="3F555E91">
      <w:rPr>
        <w:rFonts w:ascii="Poppins" w:hAnsi="Poppins" w:cs="Poppins"/>
        <w:color w:val="334D5E"/>
        <w:sz w:val="16"/>
        <w:szCs w:val="16"/>
      </w:rPr>
      <w:t>Belgium</w:t>
    </w:r>
    <w:proofErr w:type="spellEnd"/>
    <w:r w:rsidR="00B7796D">
      <w:tab/>
    </w:r>
    <w:r w:rsidRPr="3F555E91">
      <w:rPr>
        <w:rFonts w:ascii="Poppins" w:hAnsi="Poppins" w:cs="Poppins"/>
        <w:color w:val="334D5E"/>
        <w:sz w:val="16"/>
        <w:szCs w:val="16"/>
      </w:rPr>
      <w:t xml:space="preserve">are@ruralelec.org </w:t>
    </w:r>
    <w:r w:rsidR="00B7796D">
      <w:tab/>
    </w:r>
    <w:r w:rsidRPr="3F555E91">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B771" w14:textId="77777777" w:rsidR="008D430F" w:rsidRDefault="008D430F" w:rsidP="00C42E2D">
      <w:r>
        <w:separator/>
      </w:r>
    </w:p>
  </w:footnote>
  <w:footnote w:type="continuationSeparator" w:id="0">
    <w:p w14:paraId="24A6F435" w14:textId="77777777" w:rsidR="008D430F" w:rsidRDefault="008D430F" w:rsidP="00C42E2D">
      <w:r>
        <w:continuationSeparator/>
      </w:r>
    </w:p>
  </w:footnote>
  <w:footnote w:type="continuationNotice" w:id="1">
    <w:p w14:paraId="172E8020" w14:textId="77777777" w:rsidR="008D430F" w:rsidRDefault="008D4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8EE" w14:textId="0DB2BE28" w:rsidR="00C42E2D" w:rsidRDefault="0078482D">
    <w:pPr>
      <w:pStyle w:val="Header"/>
    </w:pPr>
    <w:r>
      <w:rPr>
        <w:noProof/>
      </w:rPr>
      <w:drawing>
        <wp:anchor distT="0" distB="0" distL="114300" distR="114300" simplePos="0" relativeHeight="251658242"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sz w:val="36"/>
        <w:szCs w:val="36"/>
        <w:lang w:val="en-GB"/>
      </w:rPr>
      <w:drawing>
        <wp:anchor distT="0" distB="0" distL="114300" distR="114300" simplePos="0" relativeHeight="251658240"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90EF1"/>
    <w:multiLevelType w:val="hybridMultilevel"/>
    <w:tmpl w:val="DBE2FE16"/>
    <w:lvl w:ilvl="0" w:tplc="6562C748">
      <w:start w:val="1"/>
      <w:numFmt w:val="bullet"/>
      <w:lvlText w:val=""/>
      <w:lvlJc w:val="left"/>
      <w:pPr>
        <w:ind w:left="720" w:hanging="360"/>
      </w:pPr>
      <w:rPr>
        <w:rFonts w:ascii="Wingdings" w:hAnsi="Wingdings" w:hint="default"/>
        <w:b w:val="0"/>
        <w:i w:val="0"/>
        <w:color w:val="78B9E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54E2D"/>
    <w:multiLevelType w:val="hybridMultilevel"/>
    <w:tmpl w:val="8F486594"/>
    <w:lvl w:ilvl="0" w:tplc="B7945C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313A47"/>
    <w:multiLevelType w:val="hybridMultilevel"/>
    <w:tmpl w:val="E636484C"/>
    <w:lvl w:ilvl="0" w:tplc="20000001">
      <w:start w:val="1"/>
      <w:numFmt w:val="bullet"/>
      <w:lvlText w:val=""/>
      <w:lvlJc w:val="left"/>
      <w:pPr>
        <w:ind w:left="720" w:hanging="360"/>
      </w:pPr>
      <w:rPr>
        <w:rFonts w:ascii="Symbol" w:hAnsi="Symbol" w:hint="default"/>
      </w:rPr>
    </w:lvl>
    <w:lvl w:ilvl="1" w:tplc="BB38D91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373754"/>
    <w:multiLevelType w:val="hybridMultilevel"/>
    <w:tmpl w:val="A4A6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4FA74E1"/>
    <w:multiLevelType w:val="hybridMultilevel"/>
    <w:tmpl w:val="43626CEA"/>
    <w:lvl w:ilvl="0" w:tplc="6562C748">
      <w:start w:val="1"/>
      <w:numFmt w:val="bullet"/>
      <w:lvlText w:val=""/>
      <w:lvlJc w:val="left"/>
      <w:pPr>
        <w:ind w:left="1004" w:hanging="360"/>
      </w:pPr>
      <w:rPr>
        <w:rFonts w:ascii="Wingdings" w:hAnsi="Wingdings" w:hint="default"/>
        <w:b w:val="0"/>
        <w:i w:val="0"/>
        <w:color w:val="78B9E4"/>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46613153">
    <w:abstractNumId w:val="3"/>
  </w:num>
  <w:num w:numId="2" w16cid:durableId="1381633859">
    <w:abstractNumId w:val="6"/>
  </w:num>
  <w:num w:numId="3" w16cid:durableId="655230755">
    <w:abstractNumId w:val="10"/>
  </w:num>
  <w:num w:numId="4" w16cid:durableId="1648317494">
    <w:abstractNumId w:val="5"/>
  </w:num>
  <w:num w:numId="5" w16cid:durableId="1957171170">
    <w:abstractNumId w:val="0"/>
  </w:num>
  <w:num w:numId="6" w16cid:durableId="347491611">
    <w:abstractNumId w:val="8"/>
  </w:num>
  <w:num w:numId="7" w16cid:durableId="1375347112">
    <w:abstractNumId w:val="2"/>
  </w:num>
  <w:num w:numId="8" w16cid:durableId="410660542">
    <w:abstractNumId w:val="9"/>
  </w:num>
  <w:num w:numId="9" w16cid:durableId="1409227379">
    <w:abstractNumId w:val="1"/>
  </w:num>
  <w:num w:numId="10" w16cid:durableId="297296383">
    <w:abstractNumId w:val="7"/>
  </w:num>
  <w:num w:numId="11" w16cid:durableId="1170484323">
    <w:abstractNumId w:val="4"/>
  </w:num>
  <w:num w:numId="12" w16cid:durableId="263196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gUAws5o0iwAAAA="/>
  </w:docVars>
  <w:rsids>
    <w:rsidRoot w:val="0014137B"/>
    <w:rsid w:val="000047E7"/>
    <w:rsid w:val="000308E4"/>
    <w:rsid w:val="00040608"/>
    <w:rsid w:val="00055352"/>
    <w:rsid w:val="0006421B"/>
    <w:rsid w:val="00066AB1"/>
    <w:rsid w:val="000703F1"/>
    <w:rsid w:val="000A378A"/>
    <w:rsid w:val="000A5B8A"/>
    <w:rsid w:val="000A6AB1"/>
    <w:rsid w:val="000A7D96"/>
    <w:rsid w:val="000C11C5"/>
    <w:rsid w:val="000C1F24"/>
    <w:rsid w:val="000D3C39"/>
    <w:rsid w:val="000D47B4"/>
    <w:rsid w:val="000D6CAF"/>
    <w:rsid w:val="000E1BF9"/>
    <w:rsid w:val="00101628"/>
    <w:rsid w:val="00104287"/>
    <w:rsid w:val="00115181"/>
    <w:rsid w:val="001221EC"/>
    <w:rsid w:val="00133D12"/>
    <w:rsid w:val="001356BC"/>
    <w:rsid w:val="00135E89"/>
    <w:rsid w:val="0014137B"/>
    <w:rsid w:val="0015575F"/>
    <w:rsid w:val="00172AE6"/>
    <w:rsid w:val="00182A93"/>
    <w:rsid w:val="001962AB"/>
    <w:rsid w:val="001B20FD"/>
    <w:rsid w:val="001B40DF"/>
    <w:rsid w:val="001C4347"/>
    <w:rsid w:val="001C4B67"/>
    <w:rsid w:val="001D1C4E"/>
    <w:rsid w:val="001F08F6"/>
    <w:rsid w:val="001F47C4"/>
    <w:rsid w:val="001F6135"/>
    <w:rsid w:val="00212211"/>
    <w:rsid w:val="00223E04"/>
    <w:rsid w:val="00247F89"/>
    <w:rsid w:val="00254DF8"/>
    <w:rsid w:val="002663DA"/>
    <w:rsid w:val="00270856"/>
    <w:rsid w:val="00277FAD"/>
    <w:rsid w:val="00280B46"/>
    <w:rsid w:val="00281AA8"/>
    <w:rsid w:val="00284E95"/>
    <w:rsid w:val="0029208A"/>
    <w:rsid w:val="00296C2E"/>
    <w:rsid w:val="002A1B17"/>
    <w:rsid w:val="002B169E"/>
    <w:rsid w:val="002B5B15"/>
    <w:rsid w:val="002B5D76"/>
    <w:rsid w:val="002D0607"/>
    <w:rsid w:val="002D387F"/>
    <w:rsid w:val="002E0896"/>
    <w:rsid w:val="002E4052"/>
    <w:rsid w:val="002E4754"/>
    <w:rsid w:val="002F4B35"/>
    <w:rsid w:val="00302087"/>
    <w:rsid w:val="003020B1"/>
    <w:rsid w:val="00303753"/>
    <w:rsid w:val="0030384A"/>
    <w:rsid w:val="003048BD"/>
    <w:rsid w:val="00304CFD"/>
    <w:rsid w:val="003232BE"/>
    <w:rsid w:val="00325DE1"/>
    <w:rsid w:val="0033034F"/>
    <w:rsid w:val="00341E89"/>
    <w:rsid w:val="00352C8F"/>
    <w:rsid w:val="003572A9"/>
    <w:rsid w:val="00365B43"/>
    <w:rsid w:val="00367629"/>
    <w:rsid w:val="0038216D"/>
    <w:rsid w:val="0038220C"/>
    <w:rsid w:val="00387333"/>
    <w:rsid w:val="00387C9B"/>
    <w:rsid w:val="00391904"/>
    <w:rsid w:val="00394B85"/>
    <w:rsid w:val="003A1E1D"/>
    <w:rsid w:val="003B2FF2"/>
    <w:rsid w:val="003B7756"/>
    <w:rsid w:val="003B7823"/>
    <w:rsid w:val="003C3AE7"/>
    <w:rsid w:val="003D10A3"/>
    <w:rsid w:val="003D6EFE"/>
    <w:rsid w:val="003E048D"/>
    <w:rsid w:val="003F24E6"/>
    <w:rsid w:val="00400D4E"/>
    <w:rsid w:val="00402CDA"/>
    <w:rsid w:val="00404DFA"/>
    <w:rsid w:val="00413009"/>
    <w:rsid w:val="00441A07"/>
    <w:rsid w:val="00450E46"/>
    <w:rsid w:val="004515AC"/>
    <w:rsid w:val="00452764"/>
    <w:rsid w:val="00475164"/>
    <w:rsid w:val="004765A8"/>
    <w:rsid w:val="00480030"/>
    <w:rsid w:val="00490BEC"/>
    <w:rsid w:val="0049296D"/>
    <w:rsid w:val="004960F1"/>
    <w:rsid w:val="004A0E3D"/>
    <w:rsid w:val="004A312C"/>
    <w:rsid w:val="004A32E2"/>
    <w:rsid w:val="004B5F04"/>
    <w:rsid w:val="004C030E"/>
    <w:rsid w:val="004C7A9E"/>
    <w:rsid w:val="004D4E05"/>
    <w:rsid w:val="004D60B7"/>
    <w:rsid w:val="004D7B79"/>
    <w:rsid w:val="004E1ADE"/>
    <w:rsid w:val="004F12FD"/>
    <w:rsid w:val="004F4C91"/>
    <w:rsid w:val="005033CC"/>
    <w:rsid w:val="00507059"/>
    <w:rsid w:val="0051797E"/>
    <w:rsid w:val="00521BFB"/>
    <w:rsid w:val="00527761"/>
    <w:rsid w:val="00530D57"/>
    <w:rsid w:val="00534360"/>
    <w:rsid w:val="00541C65"/>
    <w:rsid w:val="00542682"/>
    <w:rsid w:val="00551575"/>
    <w:rsid w:val="00556776"/>
    <w:rsid w:val="005945AA"/>
    <w:rsid w:val="00596A28"/>
    <w:rsid w:val="005A41B5"/>
    <w:rsid w:val="005B2BC0"/>
    <w:rsid w:val="005B32CA"/>
    <w:rsid w:val="005B385B"/>
    <w:rsid w:val="005B71F8"/>
    <w:rsid w:val="005E1D71"/>
    <w:rsid w:val="005E4A59"/>
    <w:rsid w:val="005E7593"/>
    <w:rsid w:val="005F601E"/>
    <w:rsid w:val="005F78F0"/>
    <w:rsid w:val="006045A6"/>
    <w:rsid w:val="00611114"/>
    <w:rsid w:val="0061235C"/>
    <w:rsid w:val="00630A98"/>
    <w:rsid w:val="00632ECD"/>
    <w:rsid w:val="00634467"/>
    <w:rsid w:val="00636094"/>
    <w:rsid w:val="00636292"/>
    <w:rsid w:val="00637AE7"/>
    <w:rsid w:val="0064057D"/>
    <w:rsid w:val="0065122A"/>
    <w:rsid w:val="006529EF"/>
    <w:rsid w:val="00675CD1"/>
    <w:rsid w:val="0067788B"/>
    <w:rsid w:val="00683DC0"/>
    <w:rsid w:val="0069666C"/>
    <w:rsid w:val="00696849"/>
    <w:rsid w:val="006A3251"/>
    <w:rsid w:val="006B39A2"/>
    <w:rsid w:val="006B62FE"/>
    <w:rsid w:val="006B674E"/>
    <w:rsid w:val="006D494B"/>
    <w:rsid w:val="006D7664"/>
    <w:rsid w:val="0070576E"/>
    <w:rsid w:val="007233D7"/>
    <w:rsid w:val="0073552D"/>
    <w:rsid w:val="00744BEE"/>
    <w:rsid w:val="00747FF6"/>
    <w:rsid w:val="00764DE9"/>
    <w:rsid w:val="0076581E"/>
    <w:rsid w:val="00780A02"/>
    <w:rsid w:val="0078482D"/>
    <w:rsid w:val="00791170"/>
    <w:rsid w:val="007A412B"/>
    <w:rsid w:val="007A7E96"/>
    <w:rsid w:val="007B7087"/>
    <w:rsid w:val="007C135E"/>
    <w:rsid w:val="007C67FD"/>
    <w:rsid w:val="007D0760"/>
    <w:rsid w:val="007D13C3"/>
    <w:rsid w:val="007D3137"/>
    <w:rsid w:val="007D63BC"/>
    <w:rsid w:val="007E3132"/>
    <w:rsid w:val="007E3BCE"/>
    <w:rsid w:val="007E5108"/>
    <w:rsid w:val="007F1674"/>
    <w:rsid w:val="007F33E6"/>
    <w:rsid w:val="00800A7E"/>
    <w:rsid w:val="00824775"/>
    <w:rsid w:val="00835B6F"/>
    <w:rsid w:val="00841AE9"/>
    <w:rsid w:val="0085602D"/>
    <w:rsid w:val="008658F9"/>
    <w:rsid w:val="0087359A"/>
    <w:rsid w:val="0087472A"/>
    <w:rsid w:val="0088462C"/>
    <w:rsid w:val="00890BC2"/>
    <w:rsid w:val="008945F1"/>
    <w:rsid w:val="00896DBA"/>
    <w:rsid w:val="008A6833"/>
    <w:rsid w:val="008B2D06"/>
    <w:rsid w:val="008C64EA"/>
    <w:rsid w:val="008D430F"/>
    <w:rsid w:val="008D6D51"/>
    <w:rsid w:val="008E0012"/>
    <w:rsid w:val="008E116B"/>
    <w:rsid w:val="008F1DB3"/>
    <w:rsid w:val="008F38A6"/>
    <w:rsid w:val="008F3BC6"/>
    <w:rsid w:val="008F711D"/>
    <w:rsid w:val="0090044F"/>
    <w:rsid w:val="00914732"/>
    <w:rsid w:val="00917BEF"/>
    <w:rsid w:val="0092098C"/>
    <w:rsid w:val="00920C2F"/>
    <w:rsid w:val="00930CC3"/>
    <w:rsid w:val="0094053C"/>
    <w:rsid w:val="009472CC"/>
    <w:rsid w:val="0095503D"/>
    <w:rsid w:val="009552B2"/>
    <w:rsid w:val="00957101"/>
    <w:rsid w:val="00960708"/>
    <w:rsid w:val="00962711"/>
    <w:rsid w:val="009675DA"/>
    <w:rsid w:val="00974109"/>
    <w:rsid w:val="00987BF9"/>
    <w:rsid w:val="00990043"/>
    <w:rsid w:val="00990F7A"/>
    <w:rsid w:val="00991B91"/>
    <w:rsid w:val="00996898"/>
    <w:rsid w:val="00997D72"/>
    <w:rsid w:val="009A5B05"/>
    <w:rsid w:val="009C07BB"/>
    <w:rsid w:val="009D0FF7"/>
    <w:rsid w:val="009D1C4A"/>
    <w:rsid w:val="009D2E8C"/>
    <w:rsid w:val="009D5E93"/>
    <w:rsid w:val="009D619F"/>
    <w:rsid w:val="009D7B67"/>
    <w:rsid w:val="009E0A8F"/>
    <w:rsid w:val="009E75D8"/>
    <w:rsid w:val="009F1AE4"/>
    <w:rsid w:val="009F4596"/>
    <w:rsid w:val="009F6B44"/>
    <w:rsid w:val="00A04391"/>
    <w:rsid w:val="00A106AE"/>
    <w:rsid w:val="00A244A0"/>
    <w:rsid w:val="00A31E34"/>
    <w:rsid w:val="00A5244B"/>
    <w:rsid w:val="00A54EB2"/>
    <w:rsid w:val="00A94EB9"/>
    <w:rsid w:val="00AA62F2"/>
    <w:rsid w:val="00AB021A"/>
    <w:rsid w:val="00AB45B2"/>
    <w:rsid w:val="00AB75C5"/>
    <w:rsid w:val="00AB7FC5"/>
    <w:rsid w:val="00AC20A0"/>
    <w:rsid w:val="00AC2B99"/>
    <w:rsid w:val="00AC3B71"/>
    <w:rsid w:val="00AD0915"/>
    <w:rsid w:val="00AD376B"/>
    <w:rsid w:val="00AE2D15"/>
    <w:rsid w:val="00AE588A"/>
    <w:rsid w:val="00AF1B0B"/>
    <w:rsid w:val="00AF71FE"/>
    <w:rsid w:val="00B021C8"/>
    <w:rsid w:val="00B04BE5"/>
    <w:rsid w:val="00B106DF"/>
    <w:rsid w:val="00B125DB"/>
    <w:rsid w:val="00B145CC"/>
    <w:rsid w:val="00B21A55"/>
    <w:rsid w:val="00B228B7"/>
    <w:rsid w:val="00B31A7B"/>
    <w:rsid w:val="00B4313C"/>
    <w:rsid w:val="00B43A2E"/>
    <w:rsid w:val="00B46F4F"/>
    <w:rsid w:val="00B61018"/>
    <w:rsid w:val="00B63922"/>
    <w:rsid w:val="00B7796D"/>
    <w:rsid w:val="00B83271"/>
    <w:rsid w:val="00B92A29"/>
    <w:rsid w:val="00B966D7"/>
    <w:rsid w:val="00BA473B"/>
    <w:rsid w:val="00BB12C9"/>
    <w:rsid w:val="00BB2FDD"/>
    <w:rsid w:val="00BB3DB6"/>
    <w:rsid w:val="00BB406E"/>
    <w:rsid w:val="00BC07BF"/>
    <w:rsid w:val="00BC3916"/>
    <w:rsid w:val="00BC3ACE"/>
    <w:rsid w:val="00BC466E"/>
    <w:rsid w:val="00BD1FC8"/>
    <w:rsid w:val="00BE6562"/>
    <w:rsid w:val="00BE6727"/>
    <w:rsid w:val="00BE7A78"/>
    <w:rsid w:val="00C05659"/>
    <w:rsid w:val="00C149B3"/>
    <w:rsid w:val="00C33499"/>
    <w:rsid w:val="00C341F8"/>
    <w:rsid w:val="00C42E2D"/>
    <w:rsid w:val="00C46FC2"/>
    <w:rsid w:val="00C5147B"/>
    <w:rsid w:val="00C5339A"/>
    <w:rsid w:val="00C55658"/>
    <w:rsid w:val="00C62D0B"/>
    <w:rsid w:val="00C661C8"/>
    <w:rsid w:val="00C67AF8"/>
    <w:rsid w:val="00C7709D"/>
    <w:rsid w:val="00C772B1"/>
    <w:rsid w:val="00C813E7"/>
    <w:rsid w:val="00C82A05"/>
    <w:rsid w:val="00C95509"/>
    <w:rsid w:val="00CA36C3"/>
    <w:rsid w:val="00CB37B8"/>
    <w:rsid w:val="00CB79FD"/>
    <w:rsid w:val="00CD3423"/>
    <w:rsid w:val="00CD6257"/>
    <w:rsid w:val="00CE25F4"/>
    <w:rsid w:val="00CE2CA1"/>
    <w:rsid w:val="00CF13BB"/>
    <w:rsid w:val="00CF4619"/>
    <w:rsid w:val="00D00C63"/>
    <w:rsid w:val="00D10B81"/>
    <w:rsid w:val="00D15D48"/>
    <w:rsid w:val="00D41D57"/>
    <w:rsid w:val="00D43E63"/>
    <w:rsid w:val="00D472D1"/>
    <w:rsid w:val="00D5041D"/>
    <w:rsid w:val="00D60D12"/>
    <w:rsid w:val="00D60D27"/>
    <w:rsid w:val="00D6703F"/>
    <w:rsid w:val="00D779E6"/>
    <w:rsid w:val="00DA0B0B"/>
    <w:rsid w:val="00DA11A7"/>
    <w:rsid w:val="00DB0D40"/>
    <w:rsid w:val="00DB1B77"/>
    <w:rsid w:val="00DB2112"/>
    <w:rsid w:val="00DB5160"/>
    <w:rsid w:val="00DB559A"/>
    <w:rsid w:val="00DD12ED"/>
    <w:rsid w:val="00DD24F8"/>
    <w:rsid w:val="00DD6006"/>
    <w:rsid w:val="00DD67D5"/>
    <w:rsid w:val="00DE1399"/>
    <w:rsid w:val="00E02B3D"/>
    <w:rsid w:val="00E05247"/>
    <w:rsid w:val="00E1265C"/>
    <w:rsid w:val="00E1779A"/>
    <w:rsid w:val="00E23D6C"/>
    <w:rsid w:val="00E2700B"/>
    <w:rsid w:val="00E30A6C"/>
    <w:rsid w:val="00E45EC2"/>
    <w:rsid w:val="00E4695F"/>
    <w:rsid w:val="00E559D3"/>
    <w:rsid w:val="00E57667"/>
    <w:rsid w:val="00E74AD5"/>
    <w:rsid w:val="00E80481"/>
    <w:rsid w:val="00E82A17"/>
    <w:rsid w:val="00E86786"/>
    <w:rsid w:val="00E90BC7"/>
    <w:rsid w:val="00EA0223"/>
    <w:rsid w:val="00EA1EA4"/>
    <w:rsid w:val="00EA2A20"/>
    <w:rsid w:val="00EB4DC2"/>
    <w:rsid w:val="00EB5EE1"/>
    <w:rsid w:val="00EE48B7"/>
    <w:rsid w:val="00EE7A93"/>
    <w:rsid w:val="00F01ADB"/>
    <w:rsid w:val="00F16529"/>
    <w:rsid w:val="00F26CBA"/>
    <w:rsid w:val="00F3473B"/>
    <w:rsid w:val="00F35A00"/>
    <w:rsid w:val="00F4247D"/>
    <w:rsid w:val="00F4257B"/>
    <w:rsid w:val="00F43153"/>
    <w:rsid w:val="00F4750E"/>
    <w:rsid w:val="00F564C1"/>
    <w:rsid w:val="00F71504"/>
    <w:rsid w:val="00F72187"/>
    <w:rsid w:val="00F73496"/>
    <w:rsid w:val="00FA3182"/>
    <w:rsid w:val="00FA636E"/>
    <w:rsid w:val="00FA6FD1"/>
    <w:rsid w:val="00FC7184"/>
    <w:rsid w:val="00FD559B"/>
    <w:rsid w:val="00FD65D7"/>
    <w:rsid w:val="00FE29BD"/>
    <w:rsid w:val="00FF7073"/>
    <w:rsid w:val="077D0C82"/>
    <w:rsid w:val="103FF556"/>
    <w:rsid w:val="140F41FC"/>
    <w:rsid w:val="17B2626E"/>
    <w:rsid w:val="1983E12F"/>
    <w:rsid w:val="1B89DBCF"/>
    <w:rsid w:val="2D7BF19A"/>
    <w:rsid w:val="2F87C1D1"/>
    <w:rsid w:val="300A273A"/>
    <w:rsid w:val="31648991"/>
    <w:rsid w:val="3176549A"/>
    <w:rsid w:val="3F555E91"/>
    <w:rsid w:val="3FEBA6F9"/>
    <w:rsid w:val="4FA5E7D6"/>
    <w:rsid w:val="59EB942A"/>
    <w:rsid w:val="5BD68F1A"/>
    <w:rsid w:val="5F708C62"/>
    <w:rsid w:val="5FDDEAED"/>
    <w:rsid w:val="729B9E48"/>
    <w:rsid w:val="73017603"/>
    <w:rsid w:val="75ADC54C"/>
    <w:rsid w:val="7618AE88"/>
    <w:rsid w:val="79519A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7583C310-7940-4757-8CFF-533A26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63"/>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Heading4">
    <w:name w:val="heading 4"/>
    <w:basedOn w:val="Normal"/>
    <w:next w:val="Normal"/>
    <w:link w:val="Heading4Char"/>
    <w:uiPriority w:val="9"/>
    <w:semiHidden/>
    <w:unhideWhenUsed/>
    <w:qFormat/>
    <w:rsid w:val="006512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customStyle="1" w:styleId="Heading4Char">
    <w:name w:val="Heading 4 Char"/>
    <w:basedOn w:val="DefaultParagraphFont"/>
    <w:link w:val="Heading4"/>
    <w:uiPriority w:val="9"/>
    <w:semiHidden/>
    <w:rsid w:val="0065122A"/>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CE2C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147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352457441">
      <w:bodyDiv w:val="1"/>
      <w:marLeft w:val="0"/>
      <w:marRight w:val="0"/>
      <w:marTop w:val="0"/>
      <w:marBottom w:val="0"/>
      <w:divBdr>
        <w:top w:val="none" w:sz="0" w:space="0" w:color="auto"/>
        <w:left w:val="none" w:sz="0" w:space="0" w:color="auto"/>
        <w:bottom w:val="none" w:sz="0" w:space="0" w:color="auto"/>
        <w:right w:val="none" w:sz="0" w:space="0" w:color="auto"/>
      </w:divBdr>
      <w:divsChild>
        <w:div w:id="1108162769">
          <w:marLeft w:val="-225"/>
          <w:marRight w:val="-225"/>
          <w:marTop w:val="0"/>
          <w:marBottom w:val="0"/>
          <w:divBdr>
            <w:top w:val="none" w:sz="0" w:space="0" w:color="auto"/>
            <w:left w:val="none" w:sz="0" w:space="0" w:color="auto"/>
            <w:bottom w:val="none" w:sz="0" w:space="0" w:color="auto"/>
            <w:right w:val="none" w:sz="0" w:space="0" w:color="auto"/>
          </w:divBdr>
          <w:divsChild>
            <w:div w:id="162168652">
              <w:marLeft w:val="0"/>
              <w:marRight w:val="0"/>
              <w:marTop w:val="0"/>
              <w:marBottom w:val="0"/>
              <w:divBdr>
                <w:top w:val="none" w:sz="0" w:space="0" w:color="auto"/>
                <w:left w:val="none" w:sz="0" w:space="0" w:color="auto"/>
                <w:bottom w:val="none" w:sz="0" w:space="0" w:color="auto"/>
                <w:right w:val="none" w:sz="0" w:space="0" w:color="auto"/>
              </w:divBdr>
              <w:divsChild>
                <w:div w:id="28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087">
          <w:marLeft w:val="0"/>
          <w:marRight w:val="0"/>
          <w:marTop w:val="0"/>
          <w:marBottom w:val="0"/>
          <w:divBdr>
            <w:top w:val="none" w:sz="0" w:space="0" w:color="auto"/>
            <w:left w:val="none" w:sz="0" w:space="0" w:color="auto"/>
            <w:bottom w:val="none" w:sz="0" w:space="0" w:color="auto"/>
            <w:right w:val="none" w:sz="0" w:space="0" w:color="auto"/>
          </w:divBdr>
          <w:divsChild>
            <w:div w:id="648633409">
              <w:marLeft w:val="-225"/>
              <w:marRight w:val="-225"/>
              <w:marTop w:val="0"/>
              <w:marBottom w:val="0"/>
              <w:divBdr>
                <w:top w:val="none" w:sz="0" w:space="0" w:color="auto"/>
                <w:left w:val="none" w:sz="0" w:space="0" w:color="auto"/>
                <w:bottom w:val="none" w:sz="0" w:space="0" w:color="auto"/>
                <w:right w:val="none" w:sz="0" w:space="0" w:color="auto"/>
              </w:divBdr>
              <w:divsChild>
                <w:div w:id="1656058816">
                  <w:marLeft w:val="0"/>
                  <w:marRight w:val="0"/>
                  <w:marTop w:val="0"/>
                  <w:marBottom w:val="0"/>
                  <w:divBdr>
                    <w:top w:val="none" w:sz="0" w:space="0" w:color="auto"/>
                    <w:left w:val="none" w:sz="0" w:space="0" w:color="auto"/>
                    <w:bottom w:val="none" w:sz="0" w:space="0" w:color="auto"/>
                    <w:right w:val="none" w:sz="0" w:space="0" w:color="auto"/>
                  </w:divBdr>
                  <w:divsChild>
                    <w:div w:id="886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305816853">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 w:id="1749502875">
      <w:bodyDiv w:val="1"/>
      <w:marLeft w:val="0"/>
      <w:marRight w:val="0"/>
      <w:marTop w:val="0"/>
      <w:marBottom w:val="0"/>
      <w:divBdr>
        <w:top w:val="none" w:sz="0" w:space="0" w:color="auto"/>
        <w:left w:val="none" w:sz="0" w:space="0" w:color="auto"/>
        <w:bottom w:val="none" w:sz="0" w:space="0" w:color="auto"/>
        <w:right w:val="none" w:sz="0" w:space="0" w:color="auto"/>
      </w:divBdr>
      <w:divsChild>
        <w:div w:id="273170546">
          <w:marLeft w:val="0"/>
          <w:marRight w:val="0"/>
          <w:marTop w:val="0"/>
          <w:marBottom w:val="0"/>
          <w:divBdr>
            <w:top w:val="none" w:sz="0" w:space="0" w:color="auto"/>
            <w:left w:val="none" w:sz="0" w:space="0" w:color="auto"/>
            <w:bottom w:val="none" w:sz="0" w:space="0" w:color="auto"/>
            <w:right w:val="none" w:sz="0" w:space="0" w:color="auto"/>
          </w:divBdr>
          <w:divsChild>
            <w:div w:id="1263149519">
              <w:marLeft w:val="-225"/>
              <w:marRight w:val="-225"/>
              <w:marTop w:val="0"/>
              <w:marBottom w:val="0"/>
              <w:divBdr>
                <w:top w:val="none" w:sz="0" w:space="0" w:color="auto"/>
                <w:left w:val="none" w:sz="0" w:space="0" w:color="auto"/>
                <w:bottom w:val="none" w:sz="0" w:space="0" w:color="auto"/>
                <w:right w:val="none" w:sz="0" w:space="0" w:color="auto"/>
              </w:divBdr>
              <w:divsChild>
                <w:div w:id="120806715">
                  <w:marLeft w:val="0"/>
                  <w:marRight w:val="0"/>
                  <w:marTop w:val="0"/>
                  <w:marBottom w:val="0"/>
                  <w:divBdr>
                    <w:top w:val="none" w:sz="0" w:space="0" w:color="auto"/>
                    <w:left w:val="none" w:sz="0" w:space="0" w:color="auto"/>
                    <w:bottom w:val="none" w:sz="0" w:space="0" w:color="auto"/>
                    <w:right w:val="none" w:sz="0" w:space="0" w:color="auto"/>
                  </w:divBdr>
                  <w:divsChild>
                    <w:div w:id="514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85">
          <w:marLeft w:val="-225"/>
          <w:marRight w:val="-225"/>
          <w:marTop w:val="0"/>
          <w:marBottom w:val="0"/>
          <w:divBdr>
            <w:top w:val="none" w:sz="0" w:space="0" w:color="auto"/>
            <w:left w:val="none" w:sz="0" w:space="0" w:color="auto"/>
            <w:bottom w:val="none" w:sz="0" w:space="0" w:color="auto"/>
            <w:right w:val="none" w:sz="0" w:space="0" w:color="auto"/>
          </w:divBdr>
          <w:divsChild>
            <w:div w:id="1917011907">
              <w:marLeft w:val="0"/>
              <w:marRight w:val="0"/>
              <w:marTop w:val="0"/>
              <w:marBottom w:val="0"/>
              <w:divBdr>
                <w:top w:val="none" w:sz="0" w:space="0" w:color="auto"/>
                <w:left w:val="none" w:sz="0" w:space="0" w:color="auto"/>
                <w:bottom w:val="none" w:sz="0" w:space="0" w:color="auto"/>
                <w:right w:val="none" w:sz="0" w:space="0" w:color="auto"/>
              </w:divBdr>
              <w:divsChild>
                <w:div w:id="1086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if.energy/" TargetMode="External"/><Relationship Id="rId18" Type="http://schemas.openxmlformats.org/officeDocument/2006/relationships/hyperlink" Target="mailto:are@ruralele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t-invest.eu/" TargetMode="External"/><Relationship Id="rId17" Type="http://schemas.openxmlformats.org/officeDocument/2006/relationships/hyperlink" Target="mailto:are@ruralelec.org" TargetMode="External"/><Relationship Id="rId2" Type="http://schemas.openxmlformats.org/officeDocument/2006/relationships/customXml" Target="../customXml/item2.xml"/><Relationship Id="rId16" Type="http://schemas.openxmlformats.org/officeDocument/2006/relationships/hyperlink" Target="https://www.ruralelec.org/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elec.org/" TargetMode="External"/><Relationship Id="rId5" Type="http://schemas.openxmlformats.org/officeDocument/2006/relationships/numbering" Target="numbering.xml"/><Relationship Id="rId15" Type="http://schemas.openxmlformats.org/officeDocument/2006/relationships/hyperlink" Target="mailto:i.vanoldeneel@ruralelec.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ikolantou@ruralele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6DF05D35AE641A011D45ED1F67ED3" ma:contentTypeVersion="15" ma:contentTypeDescription="Crée un document." ma:contentTypeScope="" ma:versionID="90693c018b0d678b1a49aabbc439a3b4">
  <xsd:schema xmlns:xsd="http://www.w3.org/2001/XMLSchema" xmlns:xs="http://www.w3.org/2001/XMLSchema" xmlns:p="http://schemas.microsoft.com/office/2006/metadata/properties" xmlns:ns2="8e22f458-91a3-46b5-b6af-7544981d5c30" xmlns:ns3="b8c31e99-a7f7-404a-a104-e15aa51737d3" targetNamespace="http://schemas.microsoft.com/office/2006/metadata/properties" ma:root="true" ma:fieldsID="bf0b23fc301e55c495118fc3611cf473" ns2:_="" ns3:_="">
    <xsd:import namespace="8e22f458-91a3-46b5-b6af-7544981d5c30"/>
    <xsd:import namespace="b8c31e99-a7f7-404a-a104-e15aa5173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f458-91a3-46b5-b6af-7544981d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aae24b-8c9c-42a4-af43-19b33a61d9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31e99-a7f7-404a-a104-e15aa5173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d7436-07e3-4d4a-a39e-163f2b329315}" ma:internalName="TaxCatchAll" ma:showField="CatchAllData" ma:web="b8c31e99-a7f7-404a-a104-e15aa5173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c31e99-a7f7-404a-a104-e15aa51737d3" xsi:nil="true"/>
    <lcf76f155ced4ddcb4097134ff3c332f xmlns="8e22f458-91a3-46b5-b6af-7544981d5c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69380-AE7A-481E-A946-4CDE3273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f458-91a3-46b5-b6af-7544981d5c30"/>
    <ds:schemaRef ds:uri="b8c31e99-a7f7-404a-a104-e15aa5173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EC16F-1496-4331-B935-5C836E65644C}">
  <ds:schemaRefs>
    <ds:schemaRef ds:uri="http://schemas.microsoft.com/office/2006/metadata/properties"/>
    <ds:schemaRef ds:uri="http://schemas.microsoft.com/office/infopath/2007/PartnerControls"/>
    <ds:schemaRef ds:uri="b8c31e99-a7f7-404a-a104-e15aa51737d3"/>
    <ds:schemaRef ds:uri="8e22f458-91a3-46b5-b6af-7544981d5c30"/>
  </ds:schemaRefs>
</ds:datastoreItem>
</file>

<file path=customXml/itemProps3.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customXml/itemProps4.xml><?xml version="1.0" encoding="utf-8"?>
<ds:datastoreItem xmlns:ds="http://schemas.openxmlformats.org/officeDocument/2006/customXml" ds:itemID="{0B59ADAD-75B9-4DDF-9936-BD6EA97FC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2913</Words>
  <Characters>16609</Characters>
  <Application>Microsoft Office Word</Application>
  <DocSecurity>0</DocSecurity>
  <Lines>138</Lines>
  <Paragraphs>38</Paragraphs>
  <ScaleCrop>false</ScaleCrop>
  <Company/>
  <LinksUpToDate>false</LinksUpToDate>
  <CharactersWithSpaces>19484</CharactersWithSpaces>
  <SharedDoc>false</SharedDoc>
  <HLinks>
    <vt:vector size="60" baseType="variant">
      <vt:variant>
        <vt:i4>852016</vt:i4>
      </vt:variant>
      <vt:variant>
        <vt:i4>27</vt:i4>
      </vt:variant>
      <vt:variant>
        <vt:i4>0</vt:i4>
      </vt:variant>
      <vt:variant>
        <vt:i4>5</vt:i4>
      </vt:variant>
      <vt:variant>
        <vt:lpwstr>mailto:are@ruralelec.org</vt:lpwstr>
      </vt:variant>
      <vt:variant>
        <vt:lpwstr/>
      </vt:variant>
      <vt:variant>
        <vt:i4>852016</vt:i4>
      </vt:variant>
      <vt:variant>
        <vt:i4>24</vt:i4>
      </vt:variant>
      <vt:variant>
        <vt:i4>0</vt:i4>
      </vt:variant>
      <vt:variant>
        <vt:i4>5</vt:i4>
      </vt:variant>
      <vt:variant>
        <vt:lpwstr>mailto:are@ruralelec.org</vt:lpwstr>
      </vt:variant>
      <vt:variant>
        <vt:lpwstr/>
      </vt:variant>
      <vt:variant>
        <vt:i4>1704021</vt:i4>
      </vt:variant>
      <vt:variant>
        <vt:i4>21</vt:i4>
      </vt:variant>
      <vt:variant>
        <vt:i4>0</vt:i4>
      </vt:variant>
      <vt:variant>
        <vt:i4>5</vt:i4>
      </vt:variant>
      <vt:variant>
        <vt:lpwstr>https://www.ruralelec.org/privacy-policy</vt:lpwstr>
      </vt:variant>
      <vt:variant>
        <vt:lpwstr/>
      </vt:variant>
      <vt:variant>
        <vt:i4>7864333</vt:i4>
      </vt:variant>
      <vt:variant>
        <vt:i4>18</vt:i4>
      </vt:variant>
      <vt:variant>
        <vt:i4>0</vt:i4>
      </vt:variant>
      <vt:variant>
        <vt:i4>5</vt:i4>
      </vt:variant>
      <vt:variant>
        <vt:lpwstr>mailto:i.vanoldeneel@ruralelec.org</vt:lpwstr>
      </vt:variant>
      <vt:variant>
        <vt:lpwstr/>
      </vt:variant>
      <vt:variant>
        <vt:i4>6750222</vt:i4>
      </vt:variant>
      <vt:variant>
        <vt:i4>15</vt:i4>
      </vt:variant>
      <vt:variant>
        <vt:i4>0</vt:i4>
      </vt:variant>
      <vt:variant>
        <vt:i4>5</vt:i4>
      </vt:variant>
      <vt:variant>
        <vt:lpwstr>mailto:e.nikolantou@ruralelec.org</vt:lpwstr>
      </vt:variant>
      <vt:variant>
        <vt:lpwstr/>
      </vt:variant>
      <vt:variant>
        <vt:i4>2555940</vt:i4>
      </vt:variant>
      <vt:variant>
        <vt:i4>12</vt:i4>
      </vt:variant>
      <vt:variant>
        <vt:i4>0</vt:i4>
      </vt:variant>
      <vt:variant>
        <vt:i4>5</vt:i4>
      </vt:variant>
      <vt:variant>
        <vt:lpwstr>https://www.ada-microfinance.org/en/sam/kenya-host-african-inclusive-finance-week-sam-2025</vt:lpwstr>
      </vt:variant>
      <vt:variant>
        <vt:lpwstr/>
      </vt:variant>
      <vt:variant>
        <vt:i4>458759</vt:i4>
      </vt:variant>
      <vt:variant>
        <vt:i4>9</vt:i4>
      </vt:variant>
      <vt:variant>
        <vt:i4>0</vt:i4>
      </vt:variant>
      <vt:variant>
        <vt:i4>5</vt:i4>
      </vt:variant>
      <vt:variant>
        <vt:lpwstr>https://www.eaif.energy/</vt:lpwstr>
      </vt:variant>
      <vt:variant>
        <vt:lpwstr/>
      </vt:variant>
      <vt:variant>
        <vt:i4>458759</vt:i4>
      </vt:variant>
      <vt:variant>
        <vt:i4>6</vt:i4>
      </vt:variant>
      <vt:variant>
        <vt:i4>0</vt:i4>
      </vt:variant>
      <vt:variant>
        <vt:i4>5</vt:i4>
      </vt:variant>
      <vt:variant>
        <vt:lpwstr>https://www.eaif.energy/</vt:lpwstr>
      </vt:variant>
      <vt:variant>
        <vt:lpwstr/>
      </vt:variant>
      <vt:variant>
        <vt:i4>3473508</vt:i4>
      </vt:variant>
      <vt:variant>
        <vt:i4>3</vt:i4>
      </vt:variant>
      <vt:variant>
        <vt:i4>0</vt:i4>
      </vt:variant>
      <vt:variant>
        <vt:i4>5</vt:i4>
      </vt:variant>
      <vt:variant>
        <vt:lpwstr>https://www.get-invest.eu/</vt:lpwstr>
      </vt:variant>
      <vt:variant>
        <vt:lpwstr/>
      </vt:variant>
      <vt:variant>
        <vt:i4>3080235</vt:i4>
      </vt:variant>
      <vt:variant>
        <vt:i4>0</vt:i4>
      </vt:variant>
      <vt:variant>
        <vt:i4>0</vt:i4>
      </vt:variant>
      <vt:variant>
        <vt:i4>5</vt:i4>
      </vt:variant>
      <vt:variant>
        <vt:lpwstr>https://www.ruralelec.org/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Okan Ozkan</cp:lastModifiedBy>
  <cp:revision>36</cp:revision>
  <cp:lastPrinted>2023-12-18T19:52:00Z</cp:lastPrinted>
  <dcterms:created xsi:type="dcterms:W3CDTF">2025-02-12T20:32:00Z</dcterms:created>
  <dcterms:modified xsi:type="dcterms:W3CDTF">2025-03-11T08:39:00Z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0x010100BA66DF05D35AE641A011D45ED1F67ED3</vt:lpwstr>
  </property>
  <property fmtid="{D5CDD505-2E9C-101B-9397-08002B2CF9AE}" pid="3" name="Order">
    <vt:r8>2300</vt:r8>
  </property>
  <property fmtid="{D5CDD505-2E9C-101B-9397-08002B2CF9AE}" pid="4" name="MediaServiceImageTags">
    <vt:lpwstr/>
  </property>
</Properties>
</file>